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79B" w:rsidRPr="004C40B0" w:rsidRDefault="00BF779B" w:rsidP="00BF779B">
      <w:pPr>
        <w:jc w:val="center"/>
        <w:rPr>
          <w:rFonts w:ascii="標楷體" w:eastAsia="標楷體" w:hAnsi="標楷體" w:cs="新細明體"/>
          <w:b/>
          <w:color w:val="000000"/>
          <w:kern w:val="0"/>
          <w:sz w:val="32"/>
          <w:szCs w:val="32"/>
        </w:rPr>
      </w:pPr>
      <w:r w:rsidRPr="004C40B0">
        <w:rPr>
          <w:rFonts w:ascii="標楷體" w:eastAsia="標楷體" w:hAnsi="標楷體" w:hint="eastAsia"/>
          <w:b/>
          <w:color w:val="000000"/>
          <w:sz w:val="32"/>
          <w:szCs w:val="32"/>
        </w:rPr>
        <w:t>嘉義縣108學年度</w:t>
      </w:r>
      <w:r w:rsidRPr="004C40B0">
        <w:rPr>
          <w:rFonts w:ascii="標楷體" w:eastAsia="標楷體" w:hAnsi="標楷體" w:cs="新細明體" w:hint="eastAsia"/>
          <w:b/>
          <w:color w:val="000000"/>
          <w:kern w:val="0"/>
          <w:sz w:val="32"/>
          <w:szCs w:val="32"/>
        </w:rPr>
        <w:t>本土教育整體推動方案計畫</w:t>
      </w:r>
    </w:p>
    <w:p w:rsidR="00BF779B" w:rsidRPr="00C8130D" w:rsidRDefault="00BF779B" w:rsidP="00BF779B">
      <w:pPr>
        <w:pStyle w:val="1"/>
        <w:adjustRightInd w:val="0"/>
        <w:snapToGrid w:val="0"/>
        <w:spacing w:before="0" w:beforeAutospacing="0" w:after="0" w:afterAutospacing="0"/>
        <w:jc w:val="center"/>
        <w:rPr>
          <w:rFonts w:ascii="標楷體" w:eastAsia="標楷體" w:hAnsi="標楷體"/>
          <w:b w:val="0"/>
          <w:color w:val="000000"/>
          <w:sz w:val="32"/>
          <w:szCs w:val="32"/>
        </w:rPr>
      </w:pPr>
      <w:bookmarkStart w:id="0" w:name="_Toc534210616"/>
      <w:r w:rsidRPr="00C8130D">
        <w:rPr>
          <w:rFonts w:ascii="標楷體" w:eastAsia="標楷體" w:hAnsi="標楷體" w:hint="eastAsia"/>
          <w:b w:val="0"/>
          <w:color w:val="000000"/>
          <w:sz w:val="32"/>
          <w:szCs w:val="32"/>
        </w:rPr>
        <w:t>計畫一</w:t>
      </w:r>
      <w:r>
        <w:rPr>
          <w:rFonts w:ascii="標楷體" w:eastAsia="標楷體" w:hAnsi="標楷體" w:hint="eastAsia"/>
          <w:b w:val="0"/>
          <w:color w:val="000000"/>
          <w:sz w:val="32"/>
          <w:szCs w:val="32"/>
        </w:rPr>
        <w:t xml:space="preserve">　</w:t>
      </w:r>
      <w:r w:rsidRPr="00C8130D">
        <w:rPr>
          <w:rFonts w:ascii="標楷體" w:eastAsia="標楷體" w:hAnsi="標楷體" w:hint="eastAsia"/>
          <w:b w:val="0"/>
          <w:color w:val="000000"/>
          <w:sz w:val="32"/>
          <w:szCs w:val="32"/>
        </w:rPr>
        <w:t>國中小本土語言師資專業素養臺灣閩南語認證衝刺班研習計畫</w:t>
      </w:r>
      <w:bookmarkEnd w:id="0"/>
    </w:p>
    <w:p w:rsidR="00BF779B" w:rsidRPr="003C50FB" w:rsidRDefault="00BF779B" w:rsidP="00BF779B">
      <w:pPr>
        <w:adjustRightInd w:val="0"/>
        <w:snapToGrid w:val="0"/>
        <w:rPr>
          <w:rFonts w:ascii="標楷體" w:eastAsia="標楷體" w:hAnsi="標楷體"/>
          <w:color w:val="000000"/>
          <w:sz w:val="28"/>
          <w:szCs w:val="28"/>
        </w:rPr>
      </w:pPr>
      <w:r w:rsidRPr="003C50FB">
        <w:rPr>
          <w:rFonts w:ascii="標楷體" w:eastAsia="標楷體" w:hAnsi="標楷體" w:hint="eastAsia"/>
          <w:color w:val="000000"/>
          <w:sz w:val="28"/>
          <w:szCs w:val="28"/>
        </w:rPr>
        <w:t>壹、依據</w:t>
      </w:r>
    </w:p>
    <w:p w:rsidR="00BF779B" w:rsidRPr="00BD6877" w:rsidRDefault="00BF779B" w:rsidP="00BF779B">
      <w:pPr>
        <w:adjustRightInd w:val="0"/>
        <w:snapToGrid w:val="0"/>
        <w:spacing w:line="360" w:lineRule="auto"/>
        <w:ind w:leftChars="246" w:left="1133" w:right="-1" w:hangingChars="194" w:hanging="543"/>
        <w:rPr>
          <w:rFonts w:ascii="標楷體" w:eastAsia="標楷體" w:hAnsi="標楷體"/>
          <w:color w:val="000000"/>
          <w:sz w:val="28"/>
          <w:szCs w:val="28"/>
        </w:rPr>
      </w:pPr>
      <w:r w:rsidRPr="003C50FB">
        <w:rPr>
          <w:rFonts w:ascii="標楷體" w:eastAsia="標楷體" w:hAnsi="標楷體" w:hint="eastAsia"/>
          <w:color w:val="000000"/>
          <w:sz w:val="28"/>
          <w:szCs w:val="28"/>
        </w:rPr>
        <w:t>一、</w:t>
      </w:r>
      <w:r w:rsidRPr="00BD6877">
        <w:rPr>
          <w:rFonts w:ascii="標楷體" w:eastAsia="標楷體" w:hAnsi="標楷體" w:hint="eastAsia"/>
          <w:color w:val="000000"/>
          <w:sz w:val="28"/>
          <w:szCs w:val="28"/>
        </w:rPr>
        <w:t>依據教育部國民及學前教育署107年3月6日臺教國署國字第</w:t>
      </w:r>
      <w:r w:rsidRPr="00BD6877">
        <w:rPr>
          <w:rFonts w:ascii="標楷體" w:eastAsia="標楷體" w:hAnsi="標楷體"/>
          <w:color w:val="000000"/>
          <w:sz w:val="28"/>
          <w:szCs w:val="28"/>
        </w:rPr>
        <w:t>1070001409B</w:t>
      </w:r>
      <w:r w:rsidRPr="00BD6877">
        <w:rPr>
          <w:rFonts w:ascii="標楷體" w:eastAsia="標楷體" w:hAnsi="標楷體" w:hint="eastAsia"/>
          <w:color w:val="000000"/>
          <w:sz w:val="28"/>
          <w:szCs w:val="28"/>
        </w:rPr>
        <w:t>號令修正發布之《教育部國民及學前教育署補助直轄市縣(市)推動國民中小學本土教育要點》。</w:t>
      </w:r>
    </w:p>
    <w:p w:rsidR="00BF779B" w:rsidRPr="003763EC" w:rsidRDefault="00BF779B" w:rsidP="00BF779B">
      <w:pPr>
        <w:adjustRightInd w:val="0"/>
        <w:snapToGrid w:val="0"/>
        <w:spacing w:line="360" w:lineRule="auto"/>
        <w:ind w:leftChars="246" w:left="1133" w:right="-1" w:hangingChars="194" w:hanging="543"/>
        <w:rPr>
          <w:rFonts w:ascii="標楷體" w:eastAsia="標楷體" w:hAnsi="標楷體"/>
          <w:color w:val="000000"/>
          <w:sz w:val="28"/>
          <w:szCs w:val="28"/>
        </w:rPr>
      </w:pPr>
      <w:r w:rsidRPr="003C50FB">
        <w:rPr>
          <w:rFonts w:ascii="標楷體" w:eastAsia="標楷體" w:hAnsi="標楷體" w:hint="eastAsia"/>
          <w:color w:val="000000"/>
          <w:sz w:val="28"/>
          <w:szCs w:val="28"/>
        </w:rPr>
        <w:t>二</w:t>
      </w:r>
      <w:r w:rsidRPr="003763EC">
        <w:rPr>
          <w:rFonts w:ascii="標楷體" w:eastAsia="標楷體" w:hAnsi="標楷體" w:hint="eastAsia"/>
          <w:color w:val="000000"/>
          <w:sz w:val="28"/>
          <w:szCs w:val="28"/>
        </w:rPr>
        <w:t>、教育部</w:t>
      </w:r>
      <w:r w:rsidRPr="003763EC">
        <w:rPr>
          <w:rFonts w:ascii="標楷體" w:eastAsia="標楷體" w:hAnsi="標楷體"/>
          <w:color w:val="000000"/>
          <w:sz w:val="28"/>
          <w:szCs w:val="28"/>
        </w:rPr>
        <w:t>97</w:t>
      </w:r>
      <w:r w:rsidRPr="003763EC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 w:rsidRPr="003763EC">
        <w:rPr>
          <w:rFonts w:ascii="標楷體" w:eastAsia="標楷體" w:hAnsi="標楷體"/>
          <w:color w:val="000000"/>
          <w:sz w:val="28"/>
          <w:szCs w:val="28"/>
        </w:rPr>
        <w:t>9</w:t>
      </w:r>
      <w:r w:rsidRPr="003763EC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 w:rsidRPr="003763EC">
        <w:rPr>
          <w:rFonts w:ascii="標楷體" w:eastAsia="標楷體" w:hAnsi="標楷體"/>
          <w:color w:val="000000"/>
          <w:sz w:val="28"/>
          <w:szCs w:val="28"/>
        </w:rPr>
        <w:t>19</w:t>
      </w:r>
      <w:r w:rsidRPr="003763EC">
        <w:rPr>
          <w:rFonts w:ascii="標楷體" w:eastAsia="標楷體" w:hAnsi="標楷體" w:hint="eastAsia"/>
          <w:color w:val="000000"/>
          <w:sz w:val="28"/>
          <w:szCs w:val="28"/>
        </w:rPr>
        <w:t>日閩南語字第</w:t>
      </w:r>
      <w:r w:rsidRPr="003763EC">
        <w:rPr>
          <w:rFonts w:ascii="標楷體" w:eastAsia="標楷體" w:hAnsi="標楷體"/>
          <w:color w:val="000000"/>
          <w:sz w:val="28"/>
          <w:szCs w:val="28"/>
        </w:rPr>
        <w:t>0970174287C</w:t>
      </w:r>
      <w:r w:rsidRPr="003763EC">
        <w:rPr>
          <w:rFonts w:ascii="標楷體" w:eastAsia="標楷體" w:hAnsi="標楷體" w:hint="eastAsia"/>
          <w:color w:val="000000"/>
          <w:sz w:val="28"/>
          <w:szCs w:val="28"/>
        </w:rPr>
        <w:t>號令修正發布「教育部臺灣閩南語語言能力認證作業要點」。</w:t>
      </w:r>
    </w:p>
    <w:p w:rsidR="00BF779B" w:rsidRPr="003763EC" w:rsidRDefault="00BF779B" w:rsidP="00BF779B">
      <w:pPr>
        <w:adjustRightInd w:val="0"/>
        <w:snapToGrid w:val="0"/>
        <w:spacing w:line="360" w:lineRule="auto"/>
        <w:ind w:leftChars="246" w:left="1133" w:right="-1" w:hangingChars="194" w:hanging="543"/>
        <w:rPr>
          <w:rFonts w:ascii="標楷體" w:eastAsia="標楷體" w:hAnsi="標楷體"/>
          <w:color w:val="000000"/>
          <w:sz w:val="28"/>
          <w:szCs w:val="28"/>
        </w:rPr>
      </w:pPr>
      <w:r w:rsidRPr="003763EC">
        <w:rPr>
          <w:rFonts w:ascii="標楷體" w:eastAsia="標楷體" w:hAnsi="標楷體" w:hint="eastAsia"/>
          <w:color w:val="000000"/>
          <w:sz w:val="28"/>
          <w:szCs w:val="28"/>
        </w:rPr>
        <w:t>三、102年10月01日教育部國民及學前教育署臺教國署國字第1020079543B號令修正「提升國民中小學本土語言師資專業素養改進措施」。</w:t>
      </w:r>
    </w:p>
    <w:p w:rsidR="00BF779B" w:rsidRPr="003763EC" w:rsidRDefault="00BF779B" w:rsidP="00BF779B">
      <w:pPr>
        <w:adjustRightInd w:val="0"/>
        <w:snapToGrid w:val="0"/>
        <w:ind w:leftChars="246" w:left="1133" w:hangingChars="194" w:hanging="543"/>
        <w:rPr>
          <w:rFonts w:ascii="標楷體" w:eastAsia="標楷體" w:hAnsi="標楷體"/>
          <w:color w:val="000000"/>
          <w:sz w:val="28"/>
          <w:szCs w:val="28"/>
        </w:rPr>
      </w:pPr>
      <w:r w:rsidRPr="003763EC">
        <w:rPr>
          <w:rFonts w:ascii="標楷體" w:eastAsia="標楷體" w:hAnsi="標楷體" w:hint="eastAsia"/>
          <w:color w:val="000000"/>
          <w:sz w:val="28"/>
          <w:szCs w:val="28"/>
        </w:rPr>
        <w:t>四、嘉義縣108學年度</w:t>
      </w:r>
      <w:r w:rsidRPr="003763E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本土教育整體推動方案計畫</w:t>
      </w:r>
      <w:r w:rsidRPr="003763EC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3763EC" w:rsidRPr="003763EC" w:rsidRDefault="003763EC" w:rsidP="003763EC">
      <w:pPr>
        <w:adjustRightInd w:val="0"/>
        <w:snapToGrid w:val="0"/>
        <w:ind w:leftChars="246" w:left="1133" w:hangingChars="194" w:hanging="543"/>
        <w:rPr>
          <w:rFonts w:ascii="標楷體" w:eastAsia="標楷體" w:hAnsi="標楷體"/>
          <w:color w:val="000000"/>
          <w:sz w:val="28"/>
          <w:szCs w:val="28"/>
        </w:rPr>
      </w:pPr>
      <w:r w:rsidRPr="003763EC">
        <w:rPr>
          <w:rFonts w:ascii="標楷體" w:eastAsia="標楷體" w:hAnsi="標楷體" w:hint="eastAsia"/>
          <w:color w:val="000000"/>
          <w:sz w:val="28"/>
          <w:szCs w:val="28"/>
        </w:rPr>
        <w:t>五、</w:t>
      </w:r>
      <w:r w:rsidRPr="003763EC">
        <w:rPr>
          <w:rStyle w:val="fontstyle01"/>
          <w:rFonts w:ascii="標楷體" w:eastAsia="標楷體" w:hAnsi="標楷體"/>
          <w:sz w:val="28"/>
          <w:szCs w:val="28"/>
        </w:rPr>
        <w:t>108年8月26日府教發字第1080185035號</w:t>
      </w:r>
      <w:r w:rsidRPr="003763EC">
        <w:rPr>
          <w:rStyle w:val="fontstyle01"/>
          <w:rFonts w:ascii="標楷體" w:eastAsia="標楷體" w:hAnsi="標楷體" w:hint="eastAsia"/>
          <w:sz w:val="28"/>
          <w:szCs w:val="28"/>
        </w:rPr>
        <w:t>函辦理</w:t>
      </w:r>
      <w:r w:rsidRPr="003763EC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BF779B" w:rsidRPr="003C50FB" w:rsidRDefault="00BF779B" w:rsidP="00BF779B">
      <w:pPr>
        <w:adjustRightInd w:val="0"/>
        <w:snapToGrid w:val="0"/>
        <w:spacing w:line="360" w:lineRule="auto"/>
        <w:ind w:left="350" w:hangingChars="125" w:hanging="35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3C50FB">
        <w:rPr>
          <w:rFonts w:ascii="標楷體" w:eastAsia="標楷體" w:hAnsi="標楷體" w:hint="eastAsia"/>
          <w:color w:val="000000"/>
          <w:sz w:val="28"/>
          <w:szCs w:val="28"/>
        </w:rPr>
        <w:t>貳、目的</w:t>
      </w:r>
    </w:p>
    <w:p w:rsidR="00BF779B" w:rsidRPr="003C50FB" w:rsidRDefault="00BF779B" w:rsidP="00BF779B">
      <w:pPr>
        <w:adjustRightInd w:val="0"/>
        <w:snapToGrid w:val="0"/>
        <w:spacing w:line="360" w:lineRule="auto"/>
        <w:ind w:leftChars="233" w:left="1133" w:hangingChars="205" w:hanging="574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3C50FB">
        <w:rPr>
          <w:rFonts w:ascii="標楷體" w:eastAsia="標楷體" w:hAnsi="標楷體" w:hint="eastAsia"/>
          <w:color w:val="000000"/>
          <w:sz w:val="28"/>
          <w:szCs w:val="28"/>
        </w:rPr>
        <w:t>一、協助國民中、小學教師、學生及本土語言教學支援工作人員</w:t>
      </w:r>
      <w:r w:rsidRPr="003C50FB">
        <w:rPr>
          <w:rFonts w:ascii="新細明體" w:hAnsi="新細明體" w:hint="eastAsia"/>
          <w:color w:val="000000"/>
          <w:sz w:val="28"/>
          <w:szCs w:val="28"/>
        </w:rPr>
        <w:t>，</w:t>
      </w:r>
      <w:r w:rsidRPr="003C50FB">
        <w:rPr>
          <w:rFonts w:ascii="標楷體" w:eastAsia="標楷體" w:hAnsi="標楷體" w:hint="eastAsia"/>
          <w:color w:val="000000"/>
          <w:sz w:val="28"/>
          <w:szCs w:val="28"/>
        </w:rPr>
        <w:t>了解閩南語語言能力檢測之重要性及準備方向。</w:t>
      </w:r>
    </w:p>
    <w:p w:rsidR="00BF779B" w:rsidRPr="003C50FB" w:rsidRDefault="00BF779B" w:rsidP="00BF779B">
      <w:pPr>
        <w:adjustRightInd w:val="0"/>
        <w:snapToGrid w:val="0"/>
        <w:spacing w:line="360" w:lineRule="auto"/>
        <w:ind w:leftChars="233" w:left="1133" w:hangingChars="205" w:hanging="574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3C50FB">
        <w:rPr>
          <w:rFonts w:ascii="標楷體" w:eastAsia="標楷體" w:hAnsi="標楷體" w:hint="eastAsia"/>
          <w:color w:val="000000"/>
          <w:sz w:val="28"/>
          <w:szCs w:val="28"/>
        </w:rPr>
        <w:t>二、建立本土語言師資的專業能力，型塑優質的本土語言教學品質。</w:t>
      </w:r>
    </w:p>
    <w:p w:rsidR="00BF779B" w:rsidRPr="003C50FB" w:rsidRDefault="00BF779B" w:rsidP="00BF779B">
      <w:pPr>
        <w:adjustRightInd w:val="0"/>
        <w:snapToGrid w:val="0"/>
        <w:spacing w:line="360" w:lineRule="auto"/>
        <w:ind w:leftChars="233" w:left="1133" w:hangingChars="205" w:hanging="574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3C50FB">
        <w:rPr>
          <w:rFonts w:ascii="標楷體" w:eastAsia="標楷體" w:hAnsi="標楷體" w:hint="eastAsia"/>
          <w:color w:val="000000"/>
          <w:sz w:val="28"/>
          <w:szCs w:val="28"/>
        </w:rPr>
        <w:t>三、提升本土語言師資的教學能力，進而增進學生本土語言的學習效益。</w:t>
      </w:r>
    </w:p>
    <w:p w:rsidR="00BF779B" w:rsidRPr="003C50FB" w:rsidRDefault="00BF779B" w:rsidP="00BF779B">
      <w:pPr>
        <w:adjustRightInd w:val="0"/>
        <w:snapToGrid w:val="0"/>
        <w:spacing w:line="360" w:lineRule="auto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3C50FB">
        <w:rPr>
          <w:rFonts w:ascii="標楷體" w:eastAsia="標楷體" w:hAnsi="標楷體" w:hint="eastAsia"/>
          <w:color w:val="000000"/>
          <w:sz w:val="28"/>
          <w:szCs w:val="28"/>
        </w:rPr>
        <w:t>參、辦理單位：</w:t>
      </w:r>
    </w:p>
    <w:p w:rsidR="00BF779B" w:rsidRPr="003C50FB" w:rsidRDefault="00BF779B" w:rsidP="00BF779B">
      <w:pPr>
        <w:adjustRightInd w:val="0"/>
        <w:snapToGrid w:val="0"/>
        <w:spacing w:line="360" w:lineRule="auto"/>
        <w:ind w:leftChars="236" w:left="566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3C50FB">
        <w:rPr>
          <w:rFonts w:ascii="標楷體" w:eastAsia="標楷體" w:hAnsi="標楷體" w:hint="eastAsia"/>
          <w:color w:val="000000"/>
          <w:sz w:val="28"/>
          <w:szCs w:val="28"/>
        </w:rPr>
        <w:t>一、指導單位：教育部</w:t>
      </w:r>
    </w:p>
    <w:p w:rsidR="00BF779B" w:rsidRPr="00AF64FD" w:rsidRDefault="00BF779B" w:rsidP="00BF779B">
      <w:pPr>
        <w:adjustRightInd w:val="0"/>
        <w:snapToGrid w:val="0"/>
        <w:spacing w:line="360" w:lineRule="auto"/>
        <w:ind w:leftChars="236" w:left="566"/>
        <w:jc w:val="both"/>
        <w:rPr>
          <w:rFonts w:ascii="標楷體" w:eastAsia="標楷體" w:hAnsi="標楷體"/>
          <w:sz w:val="28"/>
          <w:szCs w:val="28"/>
        </w:rPr>
      </w:pPr>
      <w:r w:rsidRPr="003C50FB">
        <w:rPr>
          <w:rFonts w:ascii="標楷體" w:eastAsia="標楷體" w:hAnsi="標楷體" w:hint="eastAsia"/>
          <w:color w:val="000000"/>
          <w:sz w:val="28"/>
          <w:szCs w:val="28"/>
        </w:rPr>
        <w:t>二</w:t>
      </w:r>
      <w:r w:rsidRPr="00AF64FD">
        <w:rPr>
          <w:rFonts w:ascii="標楷體" w:eastAsia="標楷體" w:hAnsi="標楷體" w:hint="eastAsia"/>
          <w:sz w:val="28"/>
          <w:szCs w:val="28"/>
        </w:rPr>
        <w:t>、主辦單位：嘉義縣政府</w:t>
      </w:r>
    </w:p>
    <w:p w:rsidR="00BF779B" w:rsidRPr="00AF64FD" w:rsidRDefault="00BF779B" w:rsidP="00BF779B">
      <w:pPr>
        <w:tabs>
          <w:tab w:val="center" w:pos="5516"/>
        </w:tabs>
        <w:adjustRightInd w:val="0"/>
        <w:snapToGrid w:val="0"/>
        <w:spacing w:line="360" w:lineRule="auto"/>
        <w:ind w:leftChars="236" w:left="566"/>
        <w:jc w:val="both"/>
        <w:rPr>
          <w:rFonts w:ascii="標楷體" w:eastAsia="標楷體" w:hAnsi="標楷體"/>
          <w:sz w:val="28"/>
          <w:szCs w:val="28"/>
        </w:rPr>
      </w:pPr>
      <w:r w:rsidRPr="00AF64FD">
        <w:rPr>
          <w:rFonts w:ascii="標楷體" w:eastAsia="標楷體" w:hAnsi="標楷體" w:hint="eastAsia"/>
          <w:sz w:val="28"/>
          <w:szCs w:val="28"/>
        </w:rPr>
        <w:t>三、承辦單位：嘉義縣大崎國小</w:t>
      </w:r>
      <w:r w:rsidRPr="00AF64FD">
        <w:rPr>
          <w:rFonts w:ascii="標楷體" w:eastAsia="標楷體" w:hAnsi="標楷體"/>
          <w:sz w:val="28"/>
          <w:szCs w:val="28"/>
        </w:rPr>
        <w:tab/>
        <w:t xml:space="preserve">              </w:t>
      </w:r>
    </w:p>
    <w:p w:rsidR="00BF779B" w:rsidRPr="00AF64FD" w:rsidRDefault="00BF779B" w:rsidP="00BF779B">
      <w:pPr>
        <w:adjustRightInd w:val="0"/>
        <w:snapToGrid w:val="0"/>
        <w:spacing w:line="360" w:lineRule="auto"/>
        <w:jc w:val="both"/>
        <w:rPr>
          <w:rFonts w:ascii="標楷體" w:eastAsia="標楷體" w:hAnsi="標楷體"/>
          <w:sz w:val="28"/>
          <w:szCs w:val="28"/>
        </w:rPr>
      </w:pPr>
      <w:r w:rsidRPr="00AF64FD">
        <w:rPr>
          <w:rFonts w:ascii="標楷體" w:eastAsia="標楷體" w:hAnsi="標楷體" w:hint="eastAsia"/>
          <w:sz w:val="28"/>
          <w:szCs w:val="28"/>
        </w:rPr>
        <w:t>肆、辦理時間：</w:t>
      </w:r>
      <w:r w:rsidRPr="00AF64FD">
        <w:rPr>
          <w:rFonts w:ascii="標楷體" w:eastAsia="標楷體" w:hAnsi="標楷體"/>
          <w:sz w:val="28"/>
          <w:szCs w:val="28"/>
        </w:rPr>
        <w:t>10</w:t>
      </w:r>
      <w:r w:rsidRPr="00AF64FD">
        <w:rPr>
          <w:rFonts w:ascii="標楷體" w:eastAsia="標楷體" w:hAnsi="標楷體" w:hint="eastAsia"/>
          <w:sz w:val="28"/>
          <w:szCs w:val="28"/>
        </w:rPr>
        <w:t>9年</w:t>
      </w:r>
      <w:r w:rsidR="000F1171" w:rsidRPr="00AF64FD">
        <w:rPr>
          <w:rFonts w:ascii="標楷體" w:eastAsia="標楷體" w:hAnsi="標楷體" w:hint="eastAsia"/>
          <w:sz w:val="28"/>
          <w:szCs w:val="28"/>
        </w:rPr>
        <w:t>2</w:t>
      </w:r>
      <w:r w:rsidRPr="00AF64FD">
        <w:rPr>
          <w:rFonts w:ascii="標楷體" w:eastAsia="標楷體" w:hAnsi="標楷體" w:hint="eastAsia"/>
          <w:sz w:val="28"/>
          <w:szCs w:val="28"/>
        </w:rPr>
        <w:t>月</w:t>
      </w:r>
      <w:r w:rsidR="000F1171" w:rsidRPr="00AF64FD">
        <w:rPr>
          <w:rFonts w:ascii="標楷體" w:eastAsia="標楷體" w:hAnsi="標楷體" w:hint="eastAsia"/>
          <w:sz w:val="28"/>
          <w:szCs w:val="28"/>
        </w:rPr>
        <w:t>3</w:t>
      </w:r>
      <w:r w:rsidRPr="00AF64FD">
        <w:rPr>
          <w:rFonts w:ascii="標楷體" w:eastAsia="標楷體" w:hAnsi="標楷體" w:hint="eastAsia"/>
          <w:sz w:val="28"/>
          <w:szCs w:val="28"/>
        </w:rPr>
        <w:t>～</w:t>
      </w:r>
      <w:r w:rsidR="000F1171" w:rsidRPr="00AF64FD">
        <w:rPr>
          <w:rFonts w:ascii="標楷體" w:eastAsia="標楷體" w:hAnsi="標楷體" w:hint="eastAsia"/>
          <w:sz w:val="28"/>
          <w:szCs w:val="28"/>
        </w:rPr>
        <w:t>6</w:t>
      </w:r>
      <w:r w:rsidRPr="00AF64FD">
        <w:rPr>
          <w:rFonts w:ascii="標楷體" w:eastAsia="標楷體" w:hAnsi="標楷體" w:hint="eastAsia"/>
          <w:sz w:val="28"/>
          <w:szCs w:val="28"/>
        </w:rPr>
        <w:t>日</w:t>
      </w:r>
      <w:r w:rsidRPr="00AF64FD">
        <w:rPr>
          <w:rFonts w:ascii="標楷體" w:eastAsia="標楷體" w:hAnsi="標楷體"/>
          <w:sz w:val="28"/>
          <w:szCs w:val="28"/>
        </w:rPr>
        <w:t>(</w:t>
      </w:r>
      <w:r w:rsidRPr="00AF64FD">
        <w:rPr>
          <w:rFonts w:ascii="標楷體" w:eastAsia="標楷體" w:hAnsi="標楷體" w:hint="eastAsia"/>
          <w:sz w:val="28"/>
          <w:szCs w:val="28"/>
        </w:rPr>
        <w:t>星期一</w:t>
      </w:r>
      <w:r w:rsidRPr="00AF64FD">
        <w:rPr>
          <w:rFonts w:ascii="標楷體" w:eastAsia="標楷體" w:hAnsi="標楷體"/>
          <w:sz w:val="28"/>
          <w:szCs w:val="28"/>
        </w:rPr>
        <w:t>~</w:t>
      </w:r>
      <w:r w:rsidRPr="00AF64FD">
        <w:rPr>
          <w:rFonts w:ascii="標楷體" w:eastAsia="標楷體" w:hAnsi="標楷體" w:hint="eastAsia"/>
          <w:sz w:val="28"/>
          <w:szCs w:val="28"/>
        </w:rPr>
        <w:t>四</w:t>
      </w:r>
      <w:r w:rsidRPr="00AF64FD">
        <w:rPr>
          <w:rFonts w:ascii="標楷體" w:eastAsia="標楷體" w:hAnsi="標楷體"/>
          <w:sz w:val="28"/>
          <w:szCs w:val="28"/>
        </w:rPr>
        <w:t>)</w:t>
      </w:r>
      <w:r w:rsidRPr="00AF64FD">
        <w:rPr>
          <w:rFonts w:ascii="標楷體" w:eastAsia="標楷體" w:hAnsi="標楷體" w:hint="eastAsia"/>
          <w:sz w:val="28"/>
          <w:szCs w:val="28"/>
        </w:rPr>
        <w:t>，課表詳如【附件一】。</w:t>
      </w:r>
    </w:p>
    <w:p w:rsidR="00BF779B" w:rsidRPr="00AF64FD" w:rsidRDefault="00BF779B" w:rsidP="00BF779B">
      <w:pPr>
        <w:adjustRightInd w:val="0"/>
        <w:snapToGrid w:val="0"/>
        <w:spacing w:line="360" w:lineRule="auto"/>
        <w:jc w:val="both"/>
        <w:rPr>
          <w:rFonts w:ascii="標楷體" w:eastAsia="標楷體" w:hAnsi="標楷體"/>
          <w:sz w:val="28"/>
          <w:szCs w:val="28"/>
        </w:rPr>
      </w:pPr>
      <w:r w:rsidRPr="00AF64FD">
        <w:rPr>
          <w:rFonts w:ascii="標楷體" w:eastAsia="標楷體" w:hAnsi="標楷體" w:hint="eastAsia"/>
          <w:sz w:val="28"/>
          <w:szCs w:val="28"/>
        </w:rPr>
        <w:t>伍、辦理地點：</w:t>
      </w:r>
      <w:r w:rsidR="000F1171" w:rsidRPr="00AF64FD">
        <w:rPr>
          <w:rFonts w:ascii="標楷體" w:eastAsia="標楷體" w:hAnsi="標楷體" w:hint="eastAsia"/>
          <w:sz w:val="28"/>
          <w:szCs w:val="28"/>
        </w:rPr>
        <w:t>民雄國</w:t>
      </w:r>
      <w:bookmarkStart w:id="1" w:name="_GoBack"/>
      <w:bookmarkEnd w:id="1"/>
      <w:r w:rsidR="000F1171" w:rsidRPr="00AF64FD">
        <w:rPr>
          <w:rFonts w:ascii="標楷體" w:eastAsia="標楷體" w:hAnsi="標楷體" w:hint="eastAsia"/>
          <w:sz w:val="28"/>
          <w:szCs w:val="28"/>
        </w:rPr>
        <w:t>中4樓會議室</w:t>
      </w:r>
      <w:r w:rsidRPr="00AF64FD">
        <w:rPr>
          <w:rFonts w:ascii="標楷體" w:eastAsia="標楷體" w:hAnsi="標楷體" w:hint="eastAsia"/>
          <w:sz w:val="28"/>
          <w:szCs w:val="28"/>
        </w:rPr>
        <w:t>。</w:t>
      </w:r>
    </w:p>
    <w:p w:rsidR="00BF779B" w:rsidRPr="00AF64FD" w:rsidRDefault="00BF779B" w:rsidP="00BF779B">
      <w:pPr>
        <w:adjustRightInd w:val="0"/>
        <w:snapToGrid w:val="0"/>
        <w:spacing w:line="360" w:lineRule="auto"/>
        <w:ind w:left="1982" w:hangingChars="708" w:hanging="1982"/>
        <w:jc w:val="both"/>
        <w:rPr>
          <w:rFonts w:ascii="標楷體" w:eastAsia="標楷體" w:hAnsi="標楷體"/>
          <w:sz w:val="28"/>
          <w:szCs w:val="28"/>
        </w:rPr>
      </w:pPr>
      <w:r w:rsidRPr="00AF64FD">
        <w:rPr>
          <w:rFonts w:ascii="標楷體" w:eastAsia="標楷體" w:hAnsi="標楷體" w:hint="eastAsia"/>
          <w:sz w:val="28"/>
          <w:szCs w:val="28"/>
        </w:rPr>
        <w:lastRenderedPageBreak/>
        <w:t>陸、報名資格：本縣現職教師、代理代課教師、學生及本土語言教學支援工作人員，按報名先後順序，每場共計</w:t>
      </w:r>
      <w:r w:rsidRPr="00AF64FD">
        <w:rPr>
          <w:rFonts w:ascii="標楷體" w:eastAsia="標楷體" w:hAnsi="標楷體"/>
          <w:sz w:val="28"/>
          <w:szCs w:val="28"/>
        </w:rPr>
        <w:t>200</w:t>
      </w:r>
      <w:r w:rsidRPr="00AF64FD">
        <w:rPr>
          <w:rFonts w:ascii="標楷體" w:eastAsia="標楷體" w:hAnsi="標楷體" w:hint="eastAsia"/>
          <w:sz w:val="28"/>
          <w:szCs w:val="28"/>
        </w:rPr>
        <w:t>人。</w:t>
      </w:r>
    </w:p>
    <w:p w:rsidR="00BF779B" w:rsidRPr="00AF64FD" w:rsidRDefault="00BF779B" w:rsidP="00BF779B">
      <w:pPr>
        <w:adjustRightInd w:val="0"/>
        <w:snapToGrid w:val="0"/>
        <w:spacing w:line="360" w:lineRule="auto"/>
        <w:ind w:left="1842" w:hangingChars="658" w:hanging="1842"/>
        <w:rPr>
          <w:rFonts w:ascii="標楷體" w:eastAsia="標楷體" w:hAnsi="標楷體"/>
          <w:sz w:val="28"/>
          <w:szCs w:val="28"/>
        </w:rPr>
      </w:pPr>
      <w:r w:rsidRPr="00AF64FD">
        <w:rPr>
          <w:rFonts w:ascii="標楷體" w:eastAsia="標楷體" w:hAnsi="標楷體" w:hint="eastAsia"/>
          <w:sz w:val="28"/>
          <w:szCs w:val="28"/>
        </w:rPr>
        <w:t>柒、報名方式：自公告日起至109年1月</w:t>
      </w:r>
      <w:r w:rsidR="00AF64FD" w:rsidRPr="00AF64FD">
        <w:rPr>
          <w:rFonts w:ascii="標楷體" w:eastAsia="標楷體" w:hAnsi="標楷體" w:hint="eastAsia"/>
          <w:sz w:val="28"/>
          <w:szCs w:val="28"/>
        </w:rPr>
        <w:t>20</w:t>
      </w:r>
      <w:r w:rsidRPr="00AF64FD">
        <w:rPr>
          <w:rFonts w:ascii="標楷體" w:eastAsia="標楷體" w:hAnsi="標楷體" w:hint="eastAsia"/>
          <w:sz w:val="28"/>
          <w:szCs w:val="28"/>
        </w:rPr>
        <w:t>日止，逕上「教師在職進修中心資訊網」（網址</w:t>
      </w:r>
      <w:r w:rsidRPr="00AF64FD">
        <w:rPr>
          <w:rFonts w:ascii="標楷體" w:eastAsia="標楷體" w:hAnsi="標楷體"/>
          <w:sz w:val="28"/>
          <w:szCs w:val="28"/>
        </w:rPr>
        <w:t>http://inservice.edu.tw</w:t>
      </w:r>
      <w:r w:rsidRPr="00AF64FD">
        <w:rPr>
          <w:rFonts w:ascii="標楷體" w:eastAsia="標楷體" w:hAnsi="標楷體" w:hint="eastAsia"/>
          <w:sz w:val="28"/>
          <w:szCs w:val="28"/>
        </w:rPr>
        <w:t>）線上報名。</w:t>
      </w:r>
    </w:p>
    <w:p w:rsidR="00BF779B" w:rsidRPr="003C50FB" w:rsidRDefault="00BF779B" w:rsidP="00BF779B">
      <w:pPr>
        <w:adjustRightInd w:val="0"/>
        <w:snapToGrid w:val="0"/>
        <w:spacing w:line="360" w:lineRule="auto"/>
        <w:rPr>
          <w:rFonts w:ascii="標楷體" w:eastAsia="標楷體" w:hAnsi="標楷體"/>
          <w:color w:val="000000"/>
          <w:sz w:val="28"/>
          <w:szCs w:val="28"/>
        </w:rPr>
      </w:pPr>
      <w:r w:rsidRPr="003C50FB">
        <w:rPr>
          <w:rFonts w:ascii="標楷體" w:eastAsia="標楷體" w:hAnsi="標楷體" w:hint="eastAsia"/>
          <w:color w:val="000000"/>
          <w:sz w:val="28"/>
          <w:szCs w:val="28"/>
        </w:rPr>
        <w:t>捌、經費來源：教育部推動國民中小學本土教育經費。</w:t>
      </w:r>
    </w:p>
    <w:p w:rsidR="00BF779B" w:rsidRPr="003C50FB" w:rsidRDefault="00BF779B" w:rsidP="00BF779B">
      <w:pPr>
        <w:adjustRightInd w:val="0"/>
        <w:snapToGrid w:val="0"/>
        <w:spacing w:line="360" w:lineRule="auto"/>
        <w:rPr>
          <w:rFonts w:ascii="標楷體" w:eastAsia="標楷體" w:hAnsi="標楷體"/>
          <w:color w:val="000000"/>
          <w:sz w:val="28"/>
          <w:szCs w:val="28"/>
        </w:rPr>
      </w:pPr>
      <w:r w:rsidRPr="003C50FB">
        <w:rPr>
          <w:rFonts w:ascii="標楷體" w:eastAsia="標楷體" w:hAnsi="標楷體" w:hint="eastAsia"/>
          <w:color w:val="000000"/>
          <w:sz w:val="28"/>
          <w:szCs w:val="28"/>
        </w:rPr>
        <w:t>玖、考核與獎勵：</w:t>
      </w:r>
    </w:p>
    <w:p w:rsidR="00BF779B" w:rsidRPr="003C50FB" w:rsidRDefault="00BF779B" w:rsidP="00BF779B">
      <w:pPr>
        <w:adjustRightInd w:val="0"/>
        <w:snapToGrid w:val="0"/>
        <w:spacing w:line="360" w:lineRule="auto"/>
        <w:ind w:leftChars="236" w:left="566"/>
        <w:rPr>
          <w:rFonts w:ascii="標楷體" w:eastAsia="標楷體" w:hAnsi="標楷體"/>
          <w:color w:val="000000"/>
          <w:sz w:val="28"/>
          <w:szCs w:val="28"/>
        </w:rPr>
      </w:pPr>
      <w:r w:rsidRPr="003C50FB">
        <w:rPr>
          <w:rFonts w:ascii="標楷體" w:eastAsia="標楷體" w:hAnsi="標楷體" w:hint="eastAsia"/>
          <w:color w:val="000000"/>
          <w:sz w:val="28"/>
          <w:szCs w:val="28"/>
        </w:rPr>
        <w:t>一、參加研習之教師，由主辦單位核予研習時數。</w:t>
      </w:r>
    </w:p>
    <w:p w:rsidR="00BF779B" w:rsidRPr="003C50FB" w:rsidRDefault="00BF779B" w:rsidP="00BF779B">
      <w:pPr>
        <w:adjustRightInd w:val="0"/>
        <w:snapToGrid w:val="0"/>
        <w:spacing w:line="360" w:lineRule="auto"/>
        <w:ind w:leftChars="236" w:left="1132" w:hangingChars="202" w:hanging="566"/>
        <w:rPr>
          <w:rFonts w:ascii="標楷體" w:eastAsia="標楷體" w:hAnsi="標楷體"/>
          <w:color w:val="000000"/>
          <w:sz w:val="28"/>
          <w:szCs w:val="28"/>
        </w:rPr>
      </w:pPr>
      <w:r w:rsidRPr="003C50FB">
        <w:rPr>
          <w:rFonts w:ascii="標楷體" w:eastAsia="標楷體" w:hAnsi="標楷體" w:hint="eastAsia"/>
          <w:color w:val="000000"/>
          <w:sz w:val="28"/>
          <w:szCs w:val="28"/>
        </w:rPr>
        <w:t>二、辦理本項研習工作人員，由縣政府依權責核予嘉獎乙次之敘獎。</w:t>
      </w:r>
    </w:p>
    <w:p w:rsidR="00BF779B" w:rsidRPr="003C50FB" w:rsidRDefault="00BF779B" w:rsidP="00BF779B">
      <w:pPr>
        <w:adjustRightInd w:val="0"/>
        <w:snapToGrid w:val="0"/>
        <w:spacing w:line="360" w:lineRule="auto"/>
        <w:rPr>
          <w:rFonts w:ascii="標楷體" w:eastAsia="標楷體" w:hAnsi="標楷體"/>
          <w:color w:val="000000"/>
          <w:sz w:val="28"/>
          <w:szCs w:val="28"/>
        </w:rPr>
      </w:pPr>
      <w:r w:rsidRPr="003C50FB">
        <w:rPr>
          <w:rFonts w:ascii="標楷體" w:eastAsia="標楷體" w:hAnsi="標楷體" w:hint="eastAsia"/>
          <w:color w:val="000000"/>
          <w:sz w:val="28"/>
          <w:szCs w:val="28"/>
        </w:rPr>
        <w:t>拾</w:t>
      </w:r>
      <w:r w:rsidRPr="003C50FB">
        <w:rPr>
          <w:rFonts w:ascii="新細明體" w:hAnsi="新細明體" w:hint="eastAsia"/>
          <w:color w:val="000000"/>
          <w:sz w:val="28"/>
          <w:szCs w:val="28"/>
        </w:rPr>
        <w:t>、</w:t>
      </w:r>
      <w:r w:rsidRPr="003C50FB">
        <w:rPr>
          <w:rFonts w:ascii="標楷體" w:eastAsia="標楷體" w:hAnsi="標楷體" w:hint="eastAsia"/>
          <w:color w:val="000000"/>
          <w:sz w:val="28"/>
          <w:szCs w:val="28"/>
        </w:rPr>
        <w:t>預期效益</w:t>
      </w:r>
      <w:r w:rsidRPr="003C50FB">
        <w:rPr>
          <w:rFonts w:ascii="標楷體" w:eastAsia="標楷體" w:hAnsi="標楷體"/>
          <w:color w:val="000000"/>
          <w:sz w:val="28"/>
          <w:szCs w:val="28"/>
        </w:rPr>
        <w:t>:</w:t>
      </w:r>
    </w:p>
    <w:p w:rsidR="00BF779B" w:rsidRPr="003C50FB" w:rsidRDefault="00BF779B" w:rsidP="00BF779B">
      <w:pPr>
        <w:adjustRightInd w:val="0"/>
        <w:snapToGrid w:val="0"/>
        <w:spacing w:line="360" w:lineRule="auto"/>
        <w:ind w:leftChars="233" w:left="1133" w:hangingChars="205" w:hanging="574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3C50FB">
        <w:rPr>
          <w:rFonts w:ascii="標楷體" w:eastAsia="標楷體" w:hAnsi="標楷體" w:hint="eastAsia"/>
          <w:color w:val="000000"/>
          <w:sz w:val="28"/>
          <w:szCs w:val="28"/>
        </w:rPr>
        <w:t>一、預期本縣國民中、小學教師、學生及本土語言教學支援工作人員</w:t>
      </w:r>
      <w:r w:rsidRPr="003C50FB">
        <w:rPr>
          <w:rFonts w:ascii="新細明體" w:hAnsi="新細明體" w:hint="eastAsia"/>
          <w:color w:val="000000"/>
          <w:sz w:val="28"/>
          <w:szCs w:val="28"/>
        </w:rPr>
        <w:t>，</w:t>
      </w:r>
      <w:r w:rsidRPr="003C50FB">
        <w:rPr>
          <w:rFonts w:ascii="標楷體" w:eastAsia="標楷體" w:hAnsi="標楷體" w:hint="eastAsia"/>
          <w:color w:val="000000"/>
          <w:sz w:val="28"/>
          <w:szCs w:val="28"/>
        </w:rPr>
        <w:t>都能認知閩南語語言能力檢測之準備方向及實質重要性。</w:t>
      </w:r>
    </w:p>
    <w:p w:rsidR="00BF779B" w:rsidRPr="003C50FB" w:rsidRDefault="00BF779B" w:rsidP="00BF779B">
      <w:pPr>
        <w:adjustRightInd w:val="0"/>
        <w:snapToGrid w:val="0"/>
        <w:spacing w:line="360" w:lineRule="auto"/>
        <w:ind w:leftChars="233" w:left="1133" w:hangingChars="205" w:hanging="574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3C50FB">
        <w:rPr>
          <w:rFonts w:ascii="標楷體" w:eastAsia="標楷體" w:hAnsi="標楷體" w:hint="eastAsia"/>
          <w:color w:val="000000"/>
          <w:sz w:val="28"/>
          <w:szCs w:val="28"/>
        </w:rPr>
        <w:t>二、本縣本土語言師資都能具備專業能力，塑造本縣本土語言教學的優良品質。</w:t>
      </w:r>
    </w:p>
    <w:p w:rsidR="00BF779B" w:rsidRPr="003C50FB" w:rsidRDefault="00BF779B" w:rsidP="00BF779B">
      <w:pPr>
        <w:adjustRightInd w:val="0"/>
        <w:snapToGrid w:val="0"/>
        <w:spacing w:line="360" w:lineRule="auto"/>
        <w:ind w:left="1120" w:hangingChars="400" w:hanging="1120"/>
        <w:rPr>
          <w:rFonts w:ascii="標楷體" w:eastAsia="標楷體" w:hAnsi="標楷體"/>
          <w:color w:val="000000"/>
          <w:sz w:val="28"/>
          <w:szCs w:val="28"/>
        </w:rPr>
      </w:pPr>
      <w:r w:rsidRPr="003C50FB">
        <w:rPr>
          <w:rFonts w:ascii="標楷體" w:eastAsia="標楷體" w:hAnsi="標楷體"/>
          <w:color w:val="000000"/>
          <w:sz w:val="28"/>
          <w:szCs w:val="28"/>
        </w:rPr>
        <w:t xml:space="preserve">    </w:t>
      </w:r>
      <w:r w:rsidRPr="003C50FB">
        <w:rPr>
          <w:rFonts w:ascii="標楷體" w:eastAsia="標楷體" w:hAnsi="標楷體" w:hint="eastAsia"/>
          <w:color w:val="000000"/>
          <w:sz w:val="28"/>
          <w:szCs w:val="28"/>
        </w:rPr>
        <w:t>三、本縣本土語言師資都能具備優質的教學能力，進而增進本</w:t>
      </w:r>
      <w:r w:rsidRPr="003C50FB">
        <w:rPr>
          <w:rFonts w:ascii="標楷體" w:eastAsia="標楷體" w:hAnsi="標楷體"/>
          <w:color w:val="000000"/>
          <w:sz w:val="28"/>
          <w:szCs w:val="28"/>
        </w:rPr>
        <w:t xml:space="preserve">  </w:t>
      </w:r>
      <w:r w:rsidRPr="003C50FB">
        <w:rPr>
          <w:rFonts w:ascii="標楷體" w:eastAsia="標楷體" w:hAnsi="標楷體" w:hint="eastAsia"/>
          <w:color w:val="000000"/>
          <w:sz w:val="28"/>
          <w:szCs w:val="28"/>
        </w:rPr>
        <w:t>縣學生本土語言的學習</w:t>
      </w:r>
      <w:r w:rsidRPr="003C50FB">
        <w:rPr>
          <w:rFonts w:ascii="標楷體" w:eastAsia="標楷體" w:hAnsi="標楷體"/>
          <w:color w:val="000000"/>
          <w:sz w:val="28"/>
          <w:szCs w:val="28"/>
        </w:rPr>
        <w:br/>
      </w:r>
      <w:r w:rsidRPr="003C50FB">
        <w:rPr>
          <w:rFonts w:ascii="標楷體" w:eastAsia="標楷體" w:hAnsi="標楷體" w:hint="eastAsia"/>
          <w:color w:val="000000"/>
          <w:sz w:val="28"/>
          <w:szCs w:val="28"/>
        </w:rPr>
        <w:t>優良成效。</w:t>
      </w:r>
    </w:p>
    <w:p w:rsidR="00BF779B" w:rsidRPr="003C50FB" w:rsidRDefault="00BF779B" w:rsidP="00BF779B">
      <w:pPr>
        <w:adjustRightInd w:val="0"/>
        <w:snapToGrid w:val="0"/>
        <w:spacing w:line="360" w:lineRule="auto"/>
        <w:rPr>
          <w:rFonts w:ascii="標楷體" w:eastAsia="標楷體" w:hAnsi="標楷體"/>
          <w:b/>
          <w:color w:val="000000"/>
          <w:sz w:val="28"/>
          <w:szCs w:val="28"/>
        </w:rPr>
      </w:pPr>
      <w:r w:rsidRPr="003C50FB">
        <w:rPr>
          <w:rFonts w:ascii="標楷體" w:eastAsia="標楷體" w:hAnsi="標楷體" w:hint="eastAsia"/>
          <w:color w:val="000000"/>
          <w:sz w:val="28"/>
          <w:szCs w:val="28"/>
        </w:rPr>
        <w:t>拾壹、附則：本計畫奉教育部核定後實施，修正時亦同。</w:t>
      </w:r>
    </w:p>
    <w:p w:rsidR="00BF779B" w:rsidRPr="003C50FB" w:rsidRDefault="00BF779B" w:rsidP="00BF779B">
      <w:pPr>
        <w:snapToGrid w:val="0"/>
        <w:spacing w:line="400" w:lineRule="exact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BF779B" w:rsidRPr="003C50FB" w:rsidRDefault="00BF779B" w:rsidP="00BF779B">
      <w:pPr>
        <w:snapToGrid w:val="0"/>
        <w:spacing w:line="400" w:lineRule="exact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BF779B" w:rsidRDefault="00BF779B" w:rsidP="00BF779B">
      <w:pPr>
        <w:snapToGrid w:val="0"/>
        <w:spacing w:line="400" w:lineRule="exact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BF779B" w:rsidRDefault="00BF779B" w:rsidP="00BF779B">
      <w:pPr>
        <w:snapToGrid w:val="0"/>
        <w:spacing w:line="400" w:lineRule="exact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BF779B" w:rsidRDefault="00BF779B" w:rsidP="00BF779B">
      <w:pPr>
        <w:snapToGrid w:val="0"/>
        <w:spacing w:line="400" w:lineRule="exact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0F1171" w:rsidRDefault="000F1171" w:rsidP="00BF779B">
      <w:pPr>
        <w:snapToGrid w:val="0"/>
        <w:spacing w:line="400" w:lineRule="exact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BF779B" w:rsidRDefault="00BF779B" w:rsidP="00BF779B">
      <w:pPr>
        <w:snapToGrid w:val="0"/>
        <w:spacing w:line="360" w:lineRule="auto"/>
        <w:ind w:leftChars="250" w:left="600" w:firstLineChars="194" w:firstLine="621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BF779B" w:rsidRDefault="00BF779B" w:rsidP="00BF779B">
      <w:pPr>
        <w:snapToGrid w:val="0"/>
        <w:spacing w:line="400" w:lineRule="exact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 w:rsidRPr="00C07B2F">
        <w:rPr>
          <w:rFonts w:ascii="標楷體" w:eastAsia="標楷體" w:hAnsi="標楷體" w:hint="eastAsia"/>
          <w:b/>
          <w:color w:val="000000"/>
          <w:sz w:val="32"/>
          <w:szCs w:val="32"/>
        </w:rPr>
        <w:lastRenderedPageBreak/>
        <w:t>【附件一】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嘉義縣108學年度</w:t>
      </w:r>
      <w:r w:rsidRPr="00C07B2F">
        <w:rPr>
          <w:rFonts w:ascii="標楷體" w:eastAsia="標楷體" w:hAnsi="標楷體" w:hint="eastAsia"/>
          <w:b/>
          <w:color w:val="000000"/>
          <w:sz w:val="32"/>
          <w:szCs w:val="32"/>
        </w:rPr>
        <w:t>臺灣閩南語認證衝刺班研習課程表</w:t>
      </w:r>
    </w:p>
    <w:tbl>
      <w:tblPr>
        <w:tblW w:w="9948" w:type="dxa"/>
        <w:tblInd w:w="-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2346"/>
        <w:gridCol w:w="2040"/>
        <w:gridCol w:w="2280"/>
        <w:gridCol w:w="2040"/>
      </w:tblGrid>
      <w:tr w:rsidR="00AF64FD" w:rsidRPr="00AF64FD" w:rsidTr="00BF779B">
        <w:trPr>
          <w:trHeight w:val="840"/>
        </w:trPr>
        <w:tc>
          <w:tcPr>
            <w:tcW w:w="1242" w:type="dxa"/>
            <w:vMerge w:val="restart"/>
            <w:tcBorders>
              <w:tl2br w:val="single" w:sz="4" w:space="0" w:color="auto"/>
            </w:tcBorders>
          </w:tcPr>
          <w:p w:rsidR="00BF779B" w:rsidRPr="00AF64FD" w:rsidRDefault="00BF779B" w:rsidP="00367FEC">
            <w:pPr>
              <w:spacing w:line="300" w:lineRule="exact"/>
              <w:ind w:firstLineChars="200" w:firstLine="480"/>
              <w:rPr>
                <w:rFonts w:ascii="標楷體" w:eastAsia="標楷體" w:hAnsi="標楷體"/>
              </w:rPr>
            </w:pPr>
            <w:r w:rsidRPr="00AF64FD">
              <w:rPr>
                <w:rFonts w:ascii="標楷體" w:eastAsia="標楷體" w:hAnsi="標楷體" w:hint="eastAsia"/>
              </w:rPr>
              <w:t>日期</w:t>
            </w:r>
          </w:p>
          <w:p w:rsidR="00BF779B" w:rsidRPr="00AF64FD" w:rsidRDefault="00BF779B" w:rsidP="00367FEC">
            <w:pPr>
              <w:spacing w:line="300" w:lineRule="exact"/>
              <w:rPr>
                <w:rFonts w:ascii="標楷體" w:eastAsia="標楷體" w:hAnsi="標楷體"/>
              </w:rPr>
            </w:pPr>
          </w:p>
          <w:p w:rsidR="00BF779B" w:rsidRPr="00AF64FD" w:rsidRDefault="00BF779B" w:rsidP="00367FEC">
            <w:pPr>
              <w:spacing w:line="300" w:lineRule="exact"/>
              <w:rPr>
                <w:rFonts w:ascii="標楷體" w:eastAsia="標楷體" w:hAnsi="標楷體"/>
              </w:rPr>
            </w:pPr>
          </w:p>
          <w:p w:rsidR="00BF779B" w:rsidRPr="00AF64FD" w:rsidRDefault="00BF779B" w:rsidP="00367FEC">
            <w:pPr>
              <w:spacing w:line="300" w:lineRule="exact"/>
              <w:rPr>
                <w:rFonts w:ascii="標楷體" w:eastAsia="標楷體" w:hAnsi="標楷體"/>
              </w:rPr>
            </w:pPr>
            <w:r w:rsidRPr="00AF64FD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2346" w:type="dxa"/>
            <w:vAlign w:val="center"/>
          </w:tcPr>
          <w:p w:rsidR="00BF779B" w:rsidRPr="00AF64FD" w:rsidRDefault="000F1171" w:rsidP="00367FE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AF64FD">
              <w:rPr>
                <w:rFonts w:ascii="標楷體" w:eastAsia="標楷體" w:hAnsi="標楷體" w:hint="eastAsia"/>
              </w:rPr>
              <w:t>2</w:t>
            </w:r>
            <w:r w:rsidR="00BF779B" w:rsidRPr="00AF64FD">
              <w:rPr>
                <w:rFonts w:ascii="標楷體" w:eastAsia="標楷體" w:hAnsi="標楷體" w:hint="eastAsia"/>
              </w:rPr>
              <w:t>月</w:t>
            </w:r>
            <w:r w:rsidRPr="00AF64FD">
              <w:rPr>
                <w:rFonts w:ascii="標楷體" w:eastAsia="標楷體" w:hAnsi="標楷體" w:hint="eastAsia"/>
              </w:rPr>
              <w:t>3</w:t>
            </w:r>
            <w:r w:rsidR="00BF779B" w:rsidRPr="00AF64FD">
              <w:rPr>
                <w:rFonts w:ascii="標楷體" w:eastAsia="標楷體" w:hAnsi="標楷體" w:hint="eastAsia"/>
              </w:rPr>
              <w:t>日</w:t>
            </w:r>
          </w:p>
          <w:p w:rsidR="00BF779B" w:rsidRPr="00AF64FD" w:rsidRDefault="00BF779B" w:rsidP="00367FE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AF64FD">
              <w:rPr>
                <w:rFonts w:ascii="標楷體" w:eastAsia="標楷體" w:hAnsi="標楷體" w:hint="eastAsia"/>
              </w:rPr>
              <w:t>（星期一）</w:t>
            </w:r>
          </w:p>
        </w:tc>
        <w:tc>
          <w:tcPr>
            <w:tcW w:w="2040" w:type="dxa"/>
            <w:vAlign w:val="center"/>
          </w:tcPr>
          <w:p w:rsidR="00BF779B" w:rsidRPr="00AF64FD" w:rsidRDefault="000F1171" w:rsidP="00367FE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AF64FD">
              <w:rPr>
                <w:rFonts w:ascii="標楷體" w:eastAsia="標楷體" w:hAnsi="標楷體" w:hint="eastAsia"/>
              </w:rPr>
              <w:t>2</w:t>
            </w:r>
            <w:r w:rsidR="00BF779B" w:rsidRPr="00AF64FD">
              <w:rPr>
                <w:rFonts w:ascii="標楷體" w:eastAsia="標楷體" w:hAnsi="標楷體" w:hint="eastAsia"/>
              </w:rPr>
              <w:t>月</w:t>
            </w:r>
            <w:r w:rsidRPr="00AF64FD">
              <w:rPr>
                <w:rFonts w:ascii="標楷體" w:eastAsia="標楷體" w:hAnsi="標楷體" w:hint="eastAsia"/>
              </w:rPr>
              <w:t>4</w:t>
            </w:r>
            <w:r w:rsidR="00BF779B" w:rsidRPr="00AF64FD">
              <w:rPr>
                <w:rFonts w:ascii="標楷體" w:eastAsia="標楷體" w:hAnsi="標楷體" w:hint="eastAsia"/>
              </w:rPr>
              <w:t>日</w:t>
            </w:r>
          </w:p>
          <w:p w:rsidR="00BF779B" w:rsidRPr="00AF64FD" w:rsidRDefault="00BF779B" w:rsidP="00367FE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AF64FD">
              <w:rPr>
                <w:rFonts w:ascii="標楷體" w:eastAsia="標楷體" w:hAnsi="標楷體" w:hint="eastAsia"/>
              </w:rPr>
              <w:t>（星期二）</w:t>
            </w:r>
          </w:p>
        </w:tc>
        <w:tc>
          <w:tcPr>
            <w:tcW w:w="2280" w:type="dxa"/>
            <w:vAlign w:val="center"/>
          </w:tcPr>
          <w:p w:rsidR="00BF779B" w:rsidRPr="00AF64FD" w:rsidRDefault="000F1171" w:rsidP="00367FE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AF64FD">
              <w:rPr>
                <w:rFonts w:ascii="標楷體" w:eastAsia="標楷體" w:hAnsi="標楷體" w:hint="eastAsia"/>
              </w:rPr>
              <w:t>2</w:t>
            </w:r>
            <w:r w:rsidR="00BF779B" w:rsidRPr="00AF64FD">
              <w:rPr>
                <w:rFonts w:ascii="標楷體" w:eastAsia="標楷體" w:hAnsi="標楷體" w:hint="eastAsia"/>
              </w:rPr>
              <w:t>月</w:t>
            </w:r>
            <w:r w:rsidRPr="00AF64FD">
              <w:rPr>
                <w:rFonts w:ascii="標楷體" w:eastAsia="標楷體" w:hAnsi="標楷體" w:hint="eastAsia"/>
              </w:rPr>
              <w:t>5</w:t>
            </w:r>
            <w:r w:rsidR="00BF779B" w:rsidRPr="00AF64FD">
              <w:rPr>
                <w:rFonts w:ascii="標楷體" w:eastAsia="標楷體" w:hAnsi="標楷體" w:hint="eastAsia"/>
              </w:rPr>
              <w:t>日</w:t>
            </w:r>
          </w:p>
          <w:p w:rsidR="00BF779B" w:rsidRPr="00AF64FD" w:rsidRDefault="00BF779B" w:rsidP="00367FE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AF64FD">
              <w:rPr>
                <w:rFonts w:ascii="標楷體" w:eastAsia="標楷體" w:hAnsi="標楷體" w:hint="eastAsia"/>
              </w:rPr>
              <w:t>（星期三）</w:t>
            </w:r>
          </w:p>
        </w:tc>
        <w:tc>
          <w:tcPr>
            <w:tcW w:w="2040" w:type="dxa"/>
            <w:vAlign w:val="center"/>
          </w:tcPr>
          <w:p w:rsidR="00BF779B" w:rsidRPr="00AF64FD" w:rsidRDefault="000F1171" w:rsidP="00367FE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AF64FD">
              <w:rPr>
                <w:rFonts w:ascii="標楷體" w:eastAsia="標楷體" w:hAnsi="標楷體" w:hint="eastAsia"/>
              </w:rPr>
              <w:t>2</w:t>
            </w:r>
            <w:r w:rsidR="00BF779B" w:rsidRPr="00AF64FD">
              <w:rPr>
                <w:rFonts w:ascii="標楷體" w:eastAsia="標楷體" w:hAnsi="標楷體" w:hint="eastAsia"/>
              </w:rPr>
              <w:t>月</w:t>
            </w:r>
            <w:r w:rsidRPr="00AF64FD">
              <w:rPr>
                <w:rFonts w:ascii="標楷體" w:eastAsia="標楷體" w:hAnsi="標楷體" w:hint="eastAsia"/>
              </w:rPr>
              <w:t>6</w:t>
            </w:r>
            <w:r w:rsidR="00BF779B" w:rsidRPr="00AF64FD">
              <w:rPr>
                <w:rFonts w:ascii="標楷體" w:eastAsia="標楷體" w:hAnsi="標楷體" w:hint="eastAsia"/>
              </w:rPr>
              <w:t>日</w:t>
            </w:r>
          </w:p>
          <w:p w:rsidR="00BF779B" w:rsidRPr="00AF64FD" w:rsidRDefault="00BF779B" w:rsidP="00367FE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AF64FD">
              <w:rPr>
                <w:rFonts w:ascii="標楷體" w:eastAsia="標楷體" w:hAnsi="標楷體" w:hint="eastAsia"/>
              </w:rPr>
              <w:t>（星期四）</w:t>
            </w:r>
          </w:p>
        </w:tc>
      </w:tr>
      <w:tr w:rsidR="00AF64FD" w:rsidRPr="00AF64FD" w:rsidTr="00BF779B">
        <w:trPr>
          <w:trHeight w:val="404"/>
        </w:trPr>
        <w:tc>
          <w:tcPr>
            <w:tcW w:w="0" w:type="auto"/>
            <w:vMerge/>
            <w:vAlign w:val="center"/>
          </w:tcPr>
          <w:p w:rsidR="00BF779B" w:rsidRPr="00AF64FD" w:rsidRDefault="00BF779B" w:rsidP="00367FEC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346" w:type="dxa"/>
            <w:vAlign w:val="center"/>
          </w:tcPr>
          <w:p w:rsidR="00BF779B" w:rsidRPr="00AF64FD" w:rsidRDefault="00BF779B" w:rsidP="00367FE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AF64FD">
              <w:rPr>
                <w:rFonts w:ascii="標楷體" w:eastAsia="標楷體" w:hAnsi="標楷體" w:hint="eastAsia"/>
              </w:rPr>
              <w:t>課程及講師</w:t>
            </w:r>
          </w:p>
        </w:tc>
        <w:tc>
          <w:tcPr>
            <w:tcW w:w="2040" w:type="dxa"/>
            <w:vAlign w:val="center"/>
          </w:tcPr>
          <w:p w:rsidR="00BF779B" w:rsidRPr="00AF64FD" w:rsidRDefault="00BF779B" w:rsidP="00367FE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AF64FD">
              <w:rPr>
                <w:rFonts w:ascii="標楷體" w:eastAsia="標楷體" w:hAnsi="標楷體" w:hint="eastAsia"/>
              </w:rPr>
              <w:t>課程及講師</w:t>
            </w:r>
          </w:p>
        </w:tc>
        <w:tc>
          <w:tcPr>
            <w:tcW w:w="2280" w:type="dxa"/>
            <w:vAlign w:val="center"/>
          </w:tcPr>
          <w:p w:rsidR="00BF779B" w:rsidRPr="00AF64FD" w:rsidRDefault="00BF779B" w:rsidP="00367FE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AF64FD">
              <w:rPr>
                <w:rFonts w:ascii="標楷體" w:eastAsia="標楷體" w:hAnsi="標楷體" w:hint="eastAsia"/>
              </w:rPr>
              <w:t>課程及講師</w:t>
            </w:r>
          </w:p>
        </w:tc>
        <w:tc>
          <w:tcPr>
            <w:tcW w:w="2040" w:type="dxa"/>
            <w:vAlign w:val="center"/>
          </w:tcPr>
          <w:p w:rsidR="00BF779B" w:rsidRPr="00AF64FD" w:rsidRDefault="00BF779B" w:rsidP="00367FE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AF64FD">
              <w:rPr>
                <w:rFonts w:ascii="標楷體" w:eastAsia="標楷體" w:hAnsi="標楷體" w:hint="eastAsia"/>
              </w:rPr>
              <w:t>課程及講師</w:t>
            </w:r>
          </w:p>
        </w:tc>
      </w:tr>
      <w:tr w:rsidR="00AF64FD" w:rsidRPr="00AF64FD" w:rsidTr="00D21A28">
        <w:trPr>
          <w:trHeight w:val="912"/>
        </w:trPr>
        <w:tc>
          <w:tcPr>
            <w:tcW w:w="1242" w:type="dxa"/>
            <w:vAlign w:val="center"/>
          </w:tcPr>
          <w:p w:rsidR="000F1171" w:rsidRPr="00AF64FD" w:rsidRDefault="000F1171" w:rsidP="000F117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AF64FD">
              <w:rPr>
                <w:rFonts w:ascii="標楷體" w:eastAsia="標楷體" w:hAnsi="標楷體"/>
              </w:rPr>
              <w:t>08:30</w:t>
            </w:r>
          </w:p>
          <w:p w:rsidR="000F1171" w:rsidRPr="00AF64FD" w:rsidRDefault="000F1171" w:rsidP="000F117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AF64FD">
              <w:rPr>
                <w:rFonts w:ascii="標楷體" w:eastAsia="標楷體" w:hAnsi="標楷體" w:hint="eastAsia"/>
              </w:rPr>
              <w:t>～</w:t>
            </w:r>
            <w:r w:rsidRPr="00AF64FD">
              <w:rPr>
                <w:rFonts w:ascii="標楷體" w:eastAsia="標楷體" w:hAnsi="標楷體"/>
              </w:rPr>
              <w:t>09:00</w:t>
            </w:r>
          </w:p>
        </w:tc>
        <w:tc>
          <w:tcPr>
            <w:tcW w:w="2346" w:type="dxa"/>
            <w:vAlign w:val="center"/>
          </w:tcPr>
          <w:p w:rsidR="000F1171" w:rsidRPr="00AF64FD" w:rsidRDefault="000F1171" w:rsidP="000F117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F64FD">
              <w:rPr>
                <w:rFonts w:ascii="標楷體" w:eastAsia="標楷體" w:hAnsi="標楷體" w:hint="eastAsia"/>
              </w:rPr>
              <w:t>報到及始業式</w:t>
            </w:r>
          </w:p>
          <w:p w:rsidR="000F1171" w:rsidRPr="00AF64FD" w:rsidRDefault="000F1171" w:rsidP="000F117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F64FD">
              <w:rPr>
                <w:rFonts w:ascii="標楷體" w:eastAsia="標楷體" w:hAnsi="標楷體" w:hint="eastAsia"/>
              </w:rPr>
              <w:t>校長</w:t>
            </w:r>
          </w:p>
        </w:tc>
        <w:tc>
          <w:tcPr>
            <w:tcW w:w="2040" w:type="dxa"/>
            <w:vMerge w:val="restart"/>
            <w:vAlign w:val="center"/>
          </w:tcPr>
          <w:p w:rsidR="000F1171" w:rsidRPr="00AF64FD" w:rsidRDefault="000F1171" w:rsidP="000F1171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F64FD">
              <w:rPr>
                <w:rFonts w:ascii="標楷體" w:eastAsia="標楷體" w:hAnsi="標楷體" w:cs="新細明體" w:hint="eastAsia"/>
                <w:kern w:val="0"/>
              </w:rPr>
              <w:t>口語能力提升與實作</w:t>
            </w:r>
          </w:p>
          <w:p w:rsidR="00D21A28" w:rsidRPr="00AF64FD" w:rsidRDefault="00D21A28" w:rsidP="000F1171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</w:p>
          <w:p w:rsidR="000F1171" w:rsidRPr="00AF64FD" w:rsidRDefault="000F1171" w:rsidP="000F1171">
            <w:pPr>
              <w:spacing w:line="30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F64FD">
              <w:rPr>
                <w:rFonts w:ascii="標楷體" w:eastAsia="標楷體" w:hAnsi="標楷體" w:cs="新細明體" w:hint="eastAsia"/>
                <w:kern w:val="0"/>
              </w:rPr>
              <w:t>外聘講師</w:t>
            </w:r>
            <w:r w:rsidRPr="00AF64FD">
              <w:rPr>
                <w:rFonts w:ascii="標楷體" w:eastAsia="標楷體" w:hAnsi="標楷體" w:cs="新細明體"/>
                <w:kern w:val="0"/>
              </w:rPr>
              <w:t>-</w:t>
            </w:r>
          </w:p>
          <w:p w:rsidR="000F1171" w:rsidRPr="00AF64FD" w:rsidRDefault="000F1171" w:rsidP="000F1171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AF64FD">
              <w:rPr>
                <w:rFonts w:ascii="標楷體" w:eastAsia="標楷體" w:hAnsi="標楷體" w:cs="新細明體" w:hint="eastAsia"/>
                <w:kern w:val="0"/>
              </w:rPr>
              <w:t xml:space="preserve">   黃文俊老師</w:t>
            </w:r>
          </w:p>
        </w:tc>
        <w:tc>
          <w:tcPr>
            <w:tcW w:w="2280" w:type="dxa"/>
            <w:vMerge w:val="restart"/>
            <w:vAlign w:val="center"/>
          </w:tcPr>
          <w:p w:rsidR="00D21A28" w:rsidRPr="00AF64FD" w:rsidRDefault="000F1171" w:rsidP="000F1171">
            <w:pPr>
              <w:spacing w:line="30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F64FD">
              <w:rPr>
                <w:rFonts w:ascii="標楷體" w:eastAsia="標楷體" w:hAnsi="標楷體" w:cs="新細明體" w:hint="eastAsia"/>
                <w:kern w:val="0"/>
              </w:rPr>
              <w:t>閱讀能力提升與</w:t>
            </w:r>
          </w:p>
          <w:p w:rsidR="000F1171" w:rsidRPr="00AF64FD" w:rsidRDefault="000F1171" w:rsidP="000F1171">
            <w:pPr>
              <w:spacing w:line="30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F64FD">
              <w:rPr>
                <w:rFonts w:ascii="標楷體" w:eastAsia="標楷體" w:hAnsi="標楷體" w:cs="新細明體" w:hint="eastAsia"/>
                <w:kern w:val="0"/>
              </w:rPr>
              <w:t>實作</w:t>
            </w:r>
          </w:p>
          <w:p w:rsidR="000F1171" w:rsidRPr="00AF64FD" w:rsidRDefault="000F1171" w:rsidP="000F1171">
            <w:pPr>
              <w:spacing w:line="30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</w:p>
          <w:p w:rsidR="000F1171" w:rsidRPr="00AF64FD" w:rsidRDefault="000F1171" w:rsidP="000F1171">
            <w:pPr>
              <w:spacing w:line="30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F64FD">
              <w:rPr>
                <w:rFonts w:ascii="標楷體" w:eastAsia="標楷體" w:hAnsi="標楷體" w:cs="新細明體" w:hint="eastAsia"/>
                <w:kern w:val="0"/>
              </w:rPr>
              <w:t>外聘講師</w:t>
            </w:r>
            <w:r w:rsidRPr="00AF64FD">
              <w:rPr>
                <w:rFonts w:ascii="標楷體" w:eastAsia="標楷體" w:hAnsi="標楷體" w:cs="新細明體"/>
                <w:kern w:val="0"/>
              </w:rPr>
              <w:t>-</w:t>
            </w:r>
          </w:p>
          <w:p w:rsidR="000F1171" w:rsidRPr="00AF64FD" w:rsidRDefault="000F1171" w:rsidP="000F1171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AF64FD">
              <w:rPr>
                <w:rFonts w:ascii="標楷體" w:eastAsia="標楷體" w:hAnsi="標楷體" w:cs="新細明體" w:hint="eastAsia"/>
                <w:kern w:val="0"/>
              </w:rPr>
              <w:t xml:space="preserve">   黃文俊老師</w:t>
            </w:r>
          </w:p>
        </w:tc>
        <w:tc>
          <w:tcPr>
            <w:tcW w:w="2040" w:type="dxa"/>
            <w:vMerge w:val="restart"/>
            <w:vAlign w:val="center"/>
          </w:tcPr>
          <w:p w:rsidR="000F1171" w:rsidRPr="00AF64FD" w:rsidRDefault="000F1171" w:rsidP="000F1171">
            <w:pPr>
              <w:widowControl/>
              <w:spacing w:line="50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F64FD">
              <w:rPr>
                <w:rFonts w:ascii="標楷體" w:eastAsia="標楷體" w:hAnsi="標楷體" w:cs="新細明體" w:hint="eastAsia"/>
                <w:kern w:val="0"/>
              </w:rPr>
              <w:t>閩南語用字介紹</w:t>
            </w:r>
          </w:p>
          <w:p w:rsidR="000F1171" w:rsidRPr="00AF64FD" w:rsidRDefault="000F1171" w:rsidP="000F1171">
            <w:pPr>
              <w:spacing w:line="30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F64FD">
              <w:rPr>
                <w:rFonts w:ascii="標楷體" w:eastAsia="標楷體" w:hAnsi="標楷體" w:cs="新細明體"/>
                <w:kern w:val="0"/>
              </w:rPr>
              <w:t> </w:t>
            </w:r>
          </w:p>
          <w:p w:rsidR="000F1171" w:rsidRPr="00AF64FD" w:rsidRDefault="000F1171" w:rsidP="000F1171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AF64FD">
              <w:rPr>
                <w:rFonts w:ascii="標楷體" w:eastAsia="標楷體" w:hAnsi="標楷體" w:hint="eastAsia"/>
              </w:rPr>
              <w:t>外聘講座－</w:t>
            </w:r>
          </w:p>
          <w:p w:rsidR="000F1171" w:rsidRPr="00AF64FD" w:rsidRDefault="000F1171" w:rsidP="000F1171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AF64FD">
              <w:rPr>
                <w:rFonts w:ascii="標楷體" w:eastAsia="標楷體" w:hAnsi="標楷體" w:hint="eastAsia"/>
              </w:rPr>
              <w:t xml:space="preserve">     韓 滿老師</w:t>
            </w:r>
          </w:p>
        </w:tc>
      </w:tr>
      <w:tr w:rsidR="00AF64FD" w:rsidRPr="00AF64FD" w:rsidTr="00D21A28">
        <w:trPr>
          <w:trHeight w:val="1603"/>
        </w:trPr>
        <w:tc>
          <w:tcPr>
            <w:tcW w:w="1242" w:type="dxa"/>
            <w:vAlign w:val="center"/>
          </w:tcPr>
          <w:p w:rsidR="000F1171" w:rsidRPr="00AF64FD" w:rsidRDefault="000F1171" w:rsidP="000F1171">
            <w:pPr>
              <w:spacing w:line="30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AF64FD">
              <w:rPr>
                <w:rFonts w:ascii="標楷體" w:eastAsia="標楷體" w:hAnsi="標楷體" w:hint="eastAsia"/>
              </w:rPr>
              <w:t xml:space="preserve"> </w:t>
            </w:r>
            <w:r w:rsidRPr="00AF64FD">
              <w:rPr>
                <w:rFonts w:ascii="標楷體" w:eastAsia="標楷體" w:hAnsi="標楷體"/>
              </w:rPr>
              <w:t>09:00</w:t>
            </w:r>
          </w:p>
          <w:p w:rsidR="000F1171" w:rsidRPr="00AF64FD" w:rsidRDefault="000F1171" w:rsidP="000F1171">
            <w:pPr>
              <w:spacing w:line="30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AF64FD">
              <w:rPr>
                <w:rFonts w:ascii="標楷體" w:eastAsia="標楷體" w:hAnsi="標楷體" w:hint="eastAsia"/>
              </w:rPr>
              <w:t>~</w:t>
            </w:r>
            <w:r w:rsidRPr="00AF64FD">
              <w:rPr>
                <w:rFonts w:ascii="標楷體" w:eastAsia="標楷體" w:hAnsi="標楷體"/>
              </w:rPr>
              <w:t>10:10</w:t>
            </w:r>
          </w:p>
        </w:tc>
        <w:tc>
          <w:tcPr>
            <w:tcW w:w="2346" w:type="dxa"/>
            <w:vAlign w:val="center"/>
          </w:tcPr>
          <w:p w:rsidR="00D21A28" w:rsidRPr="00AF64FD" w:rsidRDefault="000F1171" w:rsidP="000F1171">
            <w:pPr>
              <w:spacing w:line="30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F64FD">
              <w:rPr>
                <w:rFonts w:ascii="標楷體" w:eastAsia="標楷體" w:hAnsi="標楷體" w:cs="新細明體" w:hint="eastAsia"/>
                <w:kern w:val="0"/>
              </w:rPr>
              <w:t>聽力能力提升與</w:t>
            </w:r>
          </w:p>
          <w:p w:rsidR="000F1171" w:rsidRPr="00AF64FD" w:rsidRDefault="000F1171" w:rsidP="000F1171">
            <w:pPr>
              <w:spacing w:line="30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F64FD">
              <w:rPr>
                <w:rFonts w:ascii="標楷體" w:eastAsia="標楷體" w:hAnsi="標楷體" w:cs="新細明體" w:hint="eastAsia"/>
                <w:kern w:val="0"/>
              </w:rPr>
              <w:t>實作</w:t>
            </w:r>
          </w:p>
          <w:p w:rsidR="00D21A28" w:rsidRPr="00AF64FD" w:rsidRDefault="00D21A28" w:rsidP="000F1171">
            <w:pPr>
              <w:spacing w:line="30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</w:p>
          <w:p w:rsidR="000F1171" w:rsidRPr="00AF64FD" w:rsidRDefault="000F1171" w:rsidP="000F1171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AF64FD">
              <w:rPr>
                <w:rFonts w:ascii="標楷體" w:eastAsia="標楷體" w:hAnsi="標楷體" w:hint="eastAsia"/>
              </w:rPr>
              <w:t>外聘講座－</w:t>
            </w:r>
          </w:p>
          <w:p w:rsidR="000F1171" w:rsidRPr="00AF64FD" w:rsidRDefault="000F1171" w:rsidP="000F117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AF64FD">
              <w:rPr>
                <w:rFonts w:ascii="標楷體" w:eastAsia="標楷體" w:hAnsi="標楷體" w:hint="eastAsia"/>
              </w:rPr>
              <w:t>韓 滿老師</w:t>
            </w:r>
          </w:p>
        </w:tc>
        <w:tc>
          <w:tcPr>
            <w:tcW w:w="2040" w:type="dxa"/>
            <w:vMerge/>
            <w:vAlign w:val="center"/>
          </w:tcPr>
          <w:p w:rsidR="000F1171" w:rsidRPr="00AF64FD" w:rsidRDefault="000F1171" w:rsidP="000F1171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280" w:type="dxa"/>
            <w:vMerge/>
            <w:vAlign w:val="center"/>
          </w:tcPr>
          <w:p w:rsidR="000F1171" w:rsidRPr="00AF64FD" w:rsidRDefault="000F1171" w:rsidP="000F1171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040" w:type="dxa"/>
            <w:vMerge/>
            <w:vAlign w:val="center"/>
          </w:tcPr>
          <w:p w:rsidR="000F1171" w:rsidRPr="00AF64FD" w:rsidRDefault="000F1171" w:rsidP="000F1171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AF64FD" w:rsidRPr="00AF64FD" w:rsidTr="00D21A28">
        <w:trPr>
          <w:trHeight w:val="944"/>
        </w:trPr>
        <w:tc>
          <w:tcPr>
            <w:tcW w:w="1242" w:type="dxa"/>
            <w:vAlign w:val="center"/>
          </w:tcPr>
          <w:p w:rsidR="000F1171" w:rsidRPr="00AF64FD" w:rsidRDefault="000F1171" w:rsidP="000F1171">
            <w:pPr>
              <w:spacing w:line="300" w:lineRule="exact"/>
              <w:rPr>
                <w:rFonts w:ascii="標楷體" w:eastAsia="標楷體" w:hAnsi="標楷體"/>
              </w:rPr>
            </w:pPr>
            <w:r w:rsidRPr="00AF64FD">
              <w:rPr>
                <w:rFonts w:ascii="標楷體" w:eastAsia="標楷體" w:hAnsi="標楷體"/>
              </w:rPr>
              <w:t>10:20</w:t>
            </w:r>
            <w:r w:rsidRPr="00AF64FD">
              <w:rPr>
                <w:rFonts w:ascii="標楷體" w:eastAsia="標楷體" w:hAnsi="標楷體" w:hint="eastAsia"/>
              </w:rPr>
              <w:t>～</w:t>
            </w:r>
            <w:r w:rsidRPr="00AF64FD">
              <w:rPr>
                <w:rFonts w:ascii="標楷體" w:eastAsia="標楷體" w:hAnsi="標楷體"/>
              </w:rPr>
              <w:t>11:10</w:t>
            </w:r>
          </w:p>
        </w:tc>
        <w:tc>
          <w:tcPr>
            <w:tcW w:w="2346" w:type="dxa"/>
            <w:vMerge w:val="restart"/>
            <w:vAlign w:val="center"/>
          </w:tcPr>
          <w:p w:rsidR="000F1171" w:rsidRPr="00AF64FD" w:rsidRDefault="000F1171" w:rsidP="000F1171">
            <w:pPr>
              <w:spacing w:line="30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F64FD">
              <w:rPr>
                <w:rFonts w:ascii="標楷體" w:eastAsia="標楷體" w:hAnsi="標楷體" w:cs="新細明體" w:hint="eastAsia"/>
                <w:kern w:val="0"/>
              </w:rPr>
              <w:t>聽力能力提升與實作</w:t>
            </w:r>
          </w:p>
          <w:p w:rsidR="00D21A28" w:rsidRPr="00AF64FD" w:rsidRDefault="00D21A28" w:rsidP="000F1171">
            <w:pPr>
              <w:spacing w:line="30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</w:p>
          <w:p w:rsidR="000F1171" w:rsidRPr="00AF64FD" w:rsidRDefault="000F1171" w:rsidP="000F1171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AF64FD">
              <w:rPr>
                <w:rFonts w:ascii="標楷體" w:eastAsia="標楷體" w:hAnsi="標楷體" w:hint="eastAsia"/>
              </w:rPr>
              <w:t>外聘講座－</w:t>
            </w:r>
          </w:p>
          <w:p w:rsidR="000F1171" w:rsidRPr="00AF64FD" w:rsidRDefault="000F1171" w:rsidP="000F117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AF64FD">
              <w:rPr>
                <w:rFonts w:ascii="標楷體" w:eastAsia="標楷體" w:hAnsi="標楷體" w:hint="eastAsia"/>
              </w:rPr>
              <w:t>韓 滿老師</w:t>
            </w:r>
          </w:p>
        </w:tc>
        <w:tc>
          <w:tcPr>
            <w:tcW w:w="2040" w:type="dxa"/>
            <w:vMerge w:val="restart"/>
            <w:vAlign w:val="center"/>
          </w:tcPr>
          <w:p w:rsidR="000F1171" w:rsidRPr="00AF64FD" w:rsidRDefault="000F1171" w:rsidP="000F1171">
            <w:pPr>
              <w:widowControl/>
              <w:spacing w:line="50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F64FD">
              <w:rPr>
                <w:rFonts w:ascii="標楷體" w:eastAsia="標楷體" w:hAnsi="標楷體" w:cs="新細明體" w:hint="eastAsia"/>
                <w:kern w:val="0"/>
              </w:rPr>
              <w:t>口語能力提升與實作</w:t>
            </w:r>
          </w:p>
          <w:p w:rsidR="00D21A28" w:rsidRPr="00AF64FD" w:rsidRDefault="00D21A28" w:rsidP="000F1171">
            <w:pPr>
              <w:widowControl/>
              <w:spacing w:line="50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</w:p>
          <w:p w:rsidR="000F1171" w:rsidRPr="00AF64FD" w:rsidRDefault="000F1171" w:rsidP="000F1171">
            <w:pPr>
              <w:spacing w:line="30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F64FD">
              <w:rPr>
                <w:rFonts w:ascii="標楷體" w:eastAsia="標楷體" w:hAnsi="標楷體" w:cs="新細明體" w:hint="eastAsia"/>
                <w:kern w:val="0"/>
              </w:rPr>
              <w:t>外聘講師</w:t>
            </w:r>
            <w:r w:rsidRPr="00AF64FD">
              <w:rPr>
                <w:rFonts w:ascii="標楷體" w:eastAsia="標楷體" w:hAnsi="標楷體" w:cs="新細明體"/>
                <w:kern w:val="0"/>
              </w:rPr>
              <w:t>-</w:t>
            </w:r>
          </w:p>
          <w:p w:rsidR="000F1171" w:rsidRPr="00AF64FD" w:rsidRDefault="000F1171" w:rsidP="000F1171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AF64FD">
              <w:rPr>
                <w:rFonts w:ascii="標楷體" w:eastAsia="標楷體" w:hAnsi="標楷體" w:cs="新細明體" w:hint="eastAsia"/>
                <w:kern w:val="0"/>
              </w:rPr>
              <w:t xml:space="preserve">   黃文俊老師</w:t>
            </w:r>
          </w:p>
        </w:tc>
        <w:tc>
          <w:tcPr>
            <w:tcW w:w="2280" w:type="dxa"/>
            <w:vMerge w:val="restart"/>
            <w:vAlign w:val="center"/>
          </w:tcPr>
          <w:p w:rsidR="00D21A28" w:rsidRPr="00AF64FD" w:rsidRDefault="000F1171" w:rsidP="000F1171">
            <w:pPr>
              <w:widowControl/>
              <w:spacing w:line="500" w:lineRule="atLeast"/>
              <w:rPr>
                <w:rFonts w:ascii="標楷體" w:eastAsia="標楷體" w:hAnsi="標楷體" w:cs="新細明體"/>
                <w:kern w:val="0"/>
              </w:rPr>
            </w:pPr>
            <w:r w:rsidRPr="00AF64FD">
              <w:rPr>
                <w:rFonts w:ascii="標楷體" w:eastAsia="標楷體" w:hAnsi="標楷體" w:cs="新細明體" w:hint="eastAsia"/>
                <w:kern w:val="0"/>
              </w:rPr>
              <w:t>閱讀能力提升與</w:t>
            </w:r>
          </w:p>
          <w:p w:rsidR="000F1171" w:rsidRPr="00AF64FD" w:rsidRDefault="000F1171" w:rsidP="000F1171">
            <w:pPr>
              <w:widowControl/>
              <w:spacing w:line="500" w:lineRule="atLeast"/>
              <w:rPr>
                <w:rFonts w:ascii="標楷體" w:eastAsia="標楷體" w:hAnsi="標楷體" w:cs="新細明體"/>
                <w:kern w:val="0"/>
              </w:rPr>
            </w:pPr>
            <w:r w:rsidRPr="00AF64FD">
              <w:rPr>
                <w:rFonts w:ascii="標楷體" w:eastAsia="標楷體" w:hAnsi="標楷體" w:cs="新細明體" w:hint="eastAsia"/>
                <w:kern w:val="0"/>
              </w:rPr>
              <w:t>實作</w:t>
            </w:r>
          </w:p>
          <w:p w:rsidR="00D21A28" w:rsidRPr="00AF64FD" w:rsidRDefault="00D21A28" w:rsidP="000F1171">
            <w:pPr>
              <w:widowControl/>
              <w:spacing w:line="500" w:lineRule="atLeast"/>
              <w:rPr>
                <w:rFonts w:ascii="標楷體" w:eastAsia="標楷體" w:hAnsi="標楷體"/>
              </w:rPr>
            </w:pPr>
          </w:p>
          <w:p w:rsidR="000F1171" w:rsidRPr="00AF64FD" w:rsidRDefault="000F1171" w:rsidP="000F1171">
            <w:pPr>
              <w:spacing w:line="30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F64FD">
              <w:rPr>
                <w:rFonts w:ascii="標楷體" w:eastAsia="標楷體" w:hAnsi="標楷體" w:cs="新細明體" w:hint="eastAsia"/>
                <w:kern w:val="0"/>
              </w:rPr>
              <w:t>外聘講師</w:t>
            </w:r>
            <w:r w:rsidRPr="00AF64FD">
              <w:rPr>
                <w:rFonts w:ascii="標楷體" w:eastAsia="標楷體" w:hAnsi="標楷體" w:cs="新細明體"/>
                <w:kern w:val="0"/>
              </w:rPr>
              <w:t>-</w:t>
            </w:r>
          </w:p>
          <w:p w:rsidR="000F1171" w:rsidRPr="00AF64FD" w:rsidRDefault="000F1171" w:rsidP="000F117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AF64FD">
              <w:rPr>
                <w:rFonts w:ascii="標楷體" w:eastAsia="標楷體" w:hAnsi="標楷體" w:cs="新細明體" w:hint="eastAsia"/>
                <w:kern w:val="0"/>
              </w:rPr>
              <w:t xml:space="preserve">   黃文俊老師</w:t>
            </w:r>
          </w:p>
        </w:tc>
        <w:tc>
          <w:tcPr>
            <w:tcW w:w="2040" w:type="dxa"/>
            <w:vMerge w:val="restart"/>
            <w:vAlign w:val="center"/>
          </w:tcPr>
          <w:p w:rsidR="000F1171" w:rsidRPr="00AF64FD" w:rsidRDefault="000F1171" w:rsidP="000F1171">
            <w:pPr>
              <w:widowControl/>
              <w:spacing w:line="50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F64FD">
              <w:rPr>
                <w:rFonts w:ascii="標楷體" w:eastAsia="標楷體" w:hAnsi="標楷體" w:cs="新細明體" w:hint="eastAsia"/>
                <w:kern w:val="0"/>
              </w:rPr>
              <w:t>閩南語短文書寫</w:t>
            </w:r>
          </w:p>
          <w:p w:rsidR="000F1171" w:rsidRPr="00AF64FD" w:rsidRDefault="000F1171" w:rsidP="000F1171">
            <w:pPr>
              <w:widowControl/>
              <w:spacing w:line="50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</w:p>
          <w:p w:rsidR="000F1171" w:rsidRPr="00AF64FD" w:rsidRDefault="000F1171" w:rsidP="000F1171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AF64FD">
              <w:rPr>
                <w:rFonts w:ascii="標楷體" w:eastAsia="標楷體" w:hAnsi="標楷體" w:hint="eastAsia"/>
              </w:rPr>
              <w:t>外聘講座－</w:t>
            </w:r>
          </w:p>
          <w:p w:rsidR="000F1171" w:rsidRPr="00AF64FD" w:rsidRDefault="000F1171" w:rsidP="000F1171">
            <w:pPr>
              <w:widowControl/>
              <w:spacing w:line="500" w:lineRule="atLeast"/>
              <w:jc w:val="both"/>
              <w:rPr>
                <w:rFonts w:ascii="標楷體" w:eastAsia="標楷體" w:hAnsi="標楷體"/>
              </w:rPr>
            </w:pPr>
            <w:r w:rsidRPr="00AF64FD">
              <w:rPr>
                <w:rFonts w:ascii="標楷體" w:eastAsia="標楷體" w:hAnsi="標楷體" w:hint="eastAsia"/>
              </w:rPr>
              <w:t xml:space="preserve">     韓 滿老師</w:t>
            </w:r>
          </w:p>
        </w:tc>
      </w:tr>
      <w:tr w:rsidR="00AF64FD" w:rsidRPr="00AF64FD" w:rsidTr="00D21A28">
        <w:trPr>
          <w:trHeight w:val="971"/>
        </w:trPr>
        <w:tc>
          <w:tcPr>
            <w:tcW w:w="1242" w:type="dxa"/>
            <w:vAlign w:val="center"/>
          </w:tcPr>
          <w:p w:rsidR="000F1171" w:rsidRPr="00AF64FD" w:rsidRDefault="000F1171" w:rsidP="000F1171">
            <w:pPr>
              <w:spacing w:line="30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AF64FD">
              <w:rPr>
                <w:rFonts w:ascii="標楷體" w:eastAsia="標楷體" w:hAnsi="標楷體"/>
              </w:rPr>
              <w:t>11:10</w:t>
            </w:r>
            <w:r w:rsidRPr="00AF64FD">
              <w:rPr>
                <w:rFonts w:ascii="標楷體" w:eastAsia="標楷體" w:hAnsi="標楷體" w:hint="eastAsia"/>
              </w:rPr>
              <w:t>～</w:t>
            </w:r>
          </w:p>
          <w:p w:rsidR="000F1171" w:rsidRPr="00AF64FD" w:rsidRDefault="000F1171" w:rsidP="000F1171">
            <w:pPr>
              <w:spacing w:line="30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AF64FD">
              <w:rPr>
                <w:rFonts w:ascii="標楷體" w:eastAsia="標楷體" w:hAnsi="標楷體"/>
              </w:rPr>
              <w:t>12:00</w:t>
            </w:r>
          </w:p>
        </w:tc>
        <w:tc>
          <w:tcPr>
            <w:tcW w:w="2346" w:type="dxa"/>
            <w:vMerge/>
            <w:vAlign w:val="center"/>
          </w:tcPr>
          <w:p w:rsidR="000F1171" w:rsidRPr="00AF64FD" w:rsidRDefault="000F1171" w:rsidP="000F1171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040" w:type="dxa"/>
            <w:vMerge/>
            <w:vAlign w:val="center"/>
          </w:tcPr>
          <w:p w:rsidR="000F1171" w:rsidRPr="00AF64FD" w:rsidRDefault="000F1171" w:rsidP="000F1171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280" w:type="dxa"/>
            <w:vMerge/>
            <w:vAlign w:val="center"/>
          </w:tcPr>
          <w:p w:rsidR="000F1171" w:rsidRPr="00AF64FD" w:rsidRDefault="000F1171" w:rsidP="000F1171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040" w:type="dxa"/>
            <w:vMerge/>
            <w:vAlign w:val="center"/>
          </w:tcPr>
          <w:p w:rsidR="000F1171" w:rsidRPr="00AF64FD" w:rsidRDefault="000F1171" w:rsidP="000F1171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AF64FD" w:rsidRPr="00AF64FD" w:rsidTr="000F1171">
        <w:trPr>
          <w:trHeight w:val="780"/>
        </w:trPr>
        <w:tc>
          <w:tcPr>
            <w:tcW w:w="1242" w:type="dxa"/>
            <w:shd w:val="clear" w:color="auto" w:fill="E6E6E6"/>
            <w:vAlign w:val="center"/>
          </w:tcPr>
          <w:p w:rsidR="000F1171" w:rsidRPr="00AF64FD" w:rsidRDefault="000F1171" w:rsidP="000F1171">
            <w:pPr>
              <w:spacing w:line="300" w:lineRule="exact"/>
              <w:ind w:leftChars="50" w:left="360" w:hangingChars="100" w:hanging="240"/>
              <w:rPr>
                <w:rFonts w:ascii="標楷體" w:eastAsia="標楷體" w:hAnsi="標楷體"/>
              </w:rPr>
            </w:pPr>
            <w:r w:rsidRPr="00AF64FD">
              <w:rPr>
                <w:rFonts w:ascii="標楷體" w:eastAsia="標楷體" w:hAnsi="標楷體"/>
              </w:rPr>
              <w:t>12:00</w:t>
            </w:r>
            <w:r w:rsidRPr="00AF64FD">
              <w:rPr>
                <w:rFonts w:ascii="標楷體" w:eastAsia="標楷體" w:hAnsi="標楷體" w:hint="eastAsia"/>
              </w:rPr>
              <w:t>～</w:t>
            </w:r>
          </w:p>
          <w:p w:rsidR="000F1171" w:rsidRPr="00AF64FD" w:rsidRDefault="000F1171" w:rsidP="000F1171">
            <w:pPr>
              <w:spacing w:line="300" w:lineRule="exact"/>
              <w:ind w:leftChars="50" w:left="360" w:hangingChars="100" w:hanging="240"/>
              <w:rPr>
                <w:rFonts w:ascii="標楷體" w:eastAsia="標楷體" w:hAnsi="標楷體"/>
              </w:rPr>
            </w:pPr>
            <w:r w:rsidRPr="00AF64FD">
              <w:rPr>
                <w:rFonts w:ascii="標楷體" w:eastAsia="標楷體" w:hAnsi="標楷體"/>
              </w:rPr>
              <w:t>13:00</w:t>
            </w:r>
          </w:p>
        </w:tc>
        <w:tc>
          <w:tcPr>
            <w:tcW w:w="2346" w:type="dxa"/>
            <w:shd w:val="clear" w:color="auto" w:fill="E6E6E6"/>
            <w:vAlign w:val="center"/>
          </w:tcPr>
          <w:p w:rsidR="000F1171" w:rsidRPr="00AF64FD" w:rsidRDefault="000F1171" w:rsidP="000F117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AF64FD">
              <w:rPr>
                <w:rFonts w:ascii="標楷體" w:eastAsia="標楷體" w:hAnsi="標楷體" w:hint="eastAsia"/>
              </w:rPr>
              <w:t>午餐及午休</w:t>
            </w:r>
          </w:p>
        </w:tc>
        <w:tc>
          <w:tcPr>
            <w:tcW w:w="2040" w:type="dxa"/>
            <w:shd w:val="clear" w:color="auto" w:fill="E6E6E6"/>
            <w:vAlign w:val="center"/>
          </w:tcPr>
          <w:p w:rsidR="000F1171" w:rsidRPr="00AF64FD" w:rsidRDefault="000F1171" w:rsidP="000F117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AF64FD">
              <w:rPr>
                <w:rFonts w:ascii="標楷體" w:eastAsia="標楷體" w:hAnsi="標楷體" w:hint="eastAsia"/>
              </w:rPr>
              <w:t>午餐及午休</w:t>
            </w:r>
          </w:p>
        </w:tc>
        <w:tc>
          <w:tcPr>
            <w:tcW w:w="2280" w:type="dxa"/>
            <w:shd w:val="clear" w:color="auto" w:fill="E6E6E6"/>
            <w:vAlign w:val="center"/>
          </w:tcPr>
          <w:p w:rsidR="000F1171" w:rsidRPr="00AF64FD" w:rsidRDefault="000F1171" w:rsidP="000F117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AF64FD">
              <w:rPr>
                <w:rFonts w:ascii="標楷體" w:eastAsia="標楷體" w:hAnsi="標楷體" w:hint="eastAsia"/>
              </w:rPr>
              <w:t>午餐及午休</w:t>
            </w:r>
          </w:p>
        </w:tc>
        <w:tc>
          <w:tcPr>
            <w:tcW w:w="2040" w:type="dxa"/>
            <w:shd w:val="clear" w:color="auto" w:fill="E6E6E6"/>
            <w:vAlign w:val="center"/>
          </w:tcPr>
          <w:p w:rsidR="000F1171" w:rsidRPr="00AF64FD" w:rsidRDefault="000F1171" w:rsidP="000F117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AF64FD">
              <w:rPr>
                <w:rFonts w:ascii="標楷體" w:eastAsia="標楷體" w:hAnsi="標楷體" w:hint="eastAsia"/>
              </w:rPr>
              <w:t>午餐及午休</w:t>
            </w:r>
          </w:p>
        </w:tc>
      </w:tr>
      <w:tr w:rsidR="00AF64FD" w:rsidRPr="00AF64FD" w:rsidTr="000F1171">
        <w:trPr>
          <w:trHeight w:val="975"/>
        </w:trPr>
        <w:tc>
          <w:tcPr>
            <w:tcW w:w="1242" w:type="dxa"/>
            <w:vAlign w:val="center"/>
          </w:tcPr>
          <w:p w:rsidR="000F1171" w:rsidRPr="00AF64FD" w:rsidRDefault="000F1171" w:rsidP="000F1171">
            <w:pPr>
              <w:spacing w:line="300" w:lineRule="exact"/>
              <w:rPr>
                <w:rFonts w:ascii="標楷體" w:eastAsia="標楷體" w:hAnsi="標楷體"/>
              </w:rPr>
            </w:pPr>
            <w:r w:rsidRPr="00AF64FD">
              <w:rPr>
                <w:rFonts w:ascii="標楷體" w:eastAsia="標楷體" w:hAnsi="標楷體"/>
              </w:rPr>
              <w:t>13:00</w:t>
            </w:r>
            <w:r w:rsidRPr="00AF64FD">
              <w:rPr>
                <w:rFonts w:ascii="標楷體" w:eastAsia="標楷體" w:hAnsi="標楷體" w:hint="eastAsia"/>
              </w:rPr>
              <w:t>～</w:t>
            </w:r>
            <w:r w:rsidRPr="00AF64FD">
              <w:rPr>
                <w:rFonts w:ascii="標楷體" w:eastAsia="標楷體" w:hAnsi="標楷體"/>
              </w:rPr>
              <w:t>13:50</w:t>
            </w:r>
          </w:p>
        </w:tc>
        <w:tc>
          <w:tcPr>
            <w:tcW w:w="2346" w:type="dxa"/>
            <w:vMerge w:val="restart"/>
            <w:vAlign w:val="center"/>
          </w:tcPr>
          <w:p w:rsidR="000F1171" w:rsidRPr="00AF64FD" w:rsidRDefault="000F1171" w:rsidP="000F1171">
            <w:pPr>
              <w:spacing w:line="30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F64FD">
              <w:rPr>
                <w:rFonts w:ascii="標楷體" w:eastAsia="標楷體" w:hAnsi="標楷體" w:cs="新細明體" w:hint="eastAsia"/>
                <w:kern w:val="0"/>
              </w:rPr>
              <w:t>聽力能力提升與實作</w:t>
            </w:r>
          </w:p>
          <w:p w:rsidR="000F1171" w:rsidRPr="00AF64FD" w:rsidRDefault="000F1171" w:rsidP="000F1171">
            <w:pPr>
              <w:spacing w:line="30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</w:p>
          <w:p w:rsidR="000F1171" w:rsidRPr="00AF64FD" w:rsidRDefault="000F1171" w:rsidP="000F1171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AF64FD">
              <w:rPr>
                <w:rFonts w:ascii="標楷體" w:eastAsia="標楷體" w:hAnsi="標楷體" w:hint="eastAsia"/>
              </w:rPr>
              <w:t>外聘講座－</w:t>
            </w:r>
          </w:p>
          <w:p w:rsidR="000F1171" w:rsidRPr="00AF64FD" w:rsidRDefault="000F1171" w:rsidP="000F1171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AF64FD">
              <w:rPr>
                <w:rFonts w:ascii="標楷體" w:eastAsia="標楷體" w:hAnsi="標楷體" w:hint="eastAsia"/>
              </w:rPr>
              <w:t xml:space="preserve">      韓 滿老師</w:t>
            </w:r>
          </w:p>
          <w:p w:rsidR="000F1171" w:rsidRPr="00AF64FD" w:rsidRDefault="000F1171" w:rsidP="000F1171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40" w:type="dxa"/>
            <w:vMerge w:val="restart"/>
            <w:vAlign w:val="center"/>
          </w:tcPr>
          <w:p w:rsidR="000F1171" w:rsidRPr="00AF64FD" w:rsidRDefault="000F1171" w:rsidP="000F1171">
            <w:pPr>
              <w:widowControl/>
              <w:spacing w:line="50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F64FD">
              <w:rPr>
                <w:rFonts w:ascii="標楷體" w:eastAsia="標楷體" w:hAnsi="標楷體" w:cs="新細明體" w:hint="eastAsia"/>
                <w:kern w:val="0"/>
              </w:rPr>
              <w:t>口語能力提升與實作</w:t>
            </w:r>
          </w:p>
          <w:p w:rsidR="000F1171" w:rsidRPr="00AF64FD" w:rsidRDefault="000F1171" w:rsidP="000F1171">
            <w:pPr>
              <w:widowControl/>
              <w:spacing w:line="50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</w:p>
          <w:p w:rsidR="000F1171" w:rsidRPr="00AF64FD" w:rsidRDefault="000F1171" w:rsidP="000F1171">
            <w:pPr>
              <w:spacing w:line="30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F64FD">
              <w:rPr>
                <w:rFonts w:ascii="標楷體" w:eastAsia="標楷體" w:hAnsi="標楷體" w:cs="新細明體" w:hint="eastAsia"/>
                <w:kern w:val="0"/>
              </w:rPr>
              <w:t>外聘講師</w:t>
            </w:r>
            <w:r w:rsidRPr="00AF64FD">
              <w:rPr>
                <w:rFonts w:ascii="標楷體" w:eastAsia="標楷體" w:hAnsi="標楷體" w:cs="新細明體"/>
                <w:kern w:val="0"/>
              </w:rPr>
              <w:t>-</w:t>
            </w:r>
          </w:p>
          <w:p w:rsidR="000F1171" w:rsidRPr="00AF64FD" w:rsidRDefault="000F1171" w:rsidP="000F1171">
            <w:pPr>
              <w:spacing w:line="300" w:lineRule="exact"/>
              <w:rPr>
                <w:rFonts w:ascii="標楷體" w:eastAsia="標楷體" w:hAnsi="標楷體"/>
              </w:rPr>
            </w:pPr>
            <w:r w:rsidRPr="00AF64FD">
              <w:rPr>
                <w:rFonts w:ascii="標楷體" w:eastAsia="標楷體" w:hAnsi="標楷體" w:cs="新細明體" w:hint="eastAsia"/>
                <w:kern w:val="0"/>
              </w:rPr>
              <w:t xml:space="preserve">   黃文俊老師</w:t>
            </w:r>
          </w:p>
        </w:tc>
        <w:tc>
          <w:tcPr>
            <w:tcW w:w="2280" w:type="dxa"/>
            <w:vMerge w:val="restart"/>
            <w:vAlign w:val="center"/>
          </w:tcPr>
          <w:p w:rsidR="00D21A28" w:rsidRPr="00AF64FD" w:rsidRDefault="000F1171" w:rsidP="000F1171">
            <w:pPr>
              <w:widowControl/>
              <w:spacing w:line="500" w:lineRule="atLeast"/>
              <w:rPr>
                <w:rFonts w:ascii="標楷體" w:eastAsia="標楷體" w:hAnsi="標楷體" w:cs="新細明體"/>
                <w:kern w:val="0"/>
              </w:rPr>
            </w:pPr>
            <w:r w:rsidRPr="00AF64FD">
              <w:rPr>
                <w:rFonts w:ascii="標楷體" w:eastAsia="標楷體" w:hAnsi="標楷體" w:cs="新細明體" w:hint="eastAsia"/>
                <w:kern w:val="0"/>
              </w:rPr>
              <w:t>閱讀能力提升與</w:t>
            </w:r>
          </w:p>
          <w:p w:rsidR="000F1171" w:rsidRPr="00AF64FD" w:rsidRDefault="000F1171" w:rsidP="000F1171">
            <w:pPr>
              <w:widowControl/>
              <w:spacing w:line="500" w:lineRule="atLeast"/>
              <w:rPr>
                <w:rFonts w:ascii="新細明體" w:cs="新細明體"/>
                <w:kern w:val="0"/>
              </w:rPr>
            </w:pPr>
            <w:r w:rsidRPr="00AF64FD">
              <w:rPr>
                <w:rFonts w:ascii="標楷體" w:eastAsia="標楷體" w:hAnsi="標楷體" w:cs="新細明體" w:hint="eastAsia"/>
                <w:kern w:val="0"/>
              </w:rPr>
              <w:t>實作</w:t>
            </w:r>
          </w:p>
          <w:p w:rsidR="000F1171" w:rsidRPr="00AF64FD" w:rsidRDefault="000F1171" w:rsidP="000F117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  <w:p w:rsidR="000F1171" w:rsidRPr="00AF64FD" w:rsidRDefault="000F1171" w:rsidP="000F1171">
            <w:pPr>
              <w:spacing w:line="30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F64FD">
              <w:rPr>
                <w:rFonts w:ascii="標楷體" w:eastAsia="標楷體" w:hAnsi="標楷體" w:cs="新細明體" w:hint="eastAsia"/>
                <w:kern w:val="0"/>
              </w:rPr>
              <w:t>外聘講師</w:t>
            </w:r>
            <w:r w:rsidRPr="00AF64FD">
              <w:rPr>
                <w:rFonts w:ascii="標楷體" w:eastAsia="標楷體" w:hAnsi="標楷體" w:cs="新細明體"/>
                <w:kern w:val="0"/>
              </w:rPr>
              <w:t>-</w:t>
            </w:r>
          </w:p>
          <w:p w:rsidR="000F1171" w:rsidRPr="00AF64FD" w:rsidRDefault="000F1171" w:rsidP="000F117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AF64FD">
              <w:rPr>
                <w:rFonts w:ascii="標楷體" w:eastAsia="標楷體" w:hAnsi="標楷體" w:cs="新細明體" w:hint="eastAsia"/>
                <w:kern w:val="0"/>
              </w:rPr>
              <w:t xml:space="preserve">   黃文俊老師</w:t>
            </w:r>
          </w:p>
        </w:tc>
        <w:tc>
          <w:tcPr>
            <w:tcW w:w="2040" w:type="dxa"/>
            <w:vMerge w:val="restart"/>
            <w:vAlign w:val="center"/>
          </w:tcPr>
          <w:p w:rsidR="000F1171" w:rsidRPr="00AF64FD" w:rsidRDefault="000F1171" w:rsidP="000F1171">
            <w:pPr>
              <w:widowControl/>
              <w:spacing w:line="50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F64FD">
              <w:rPr>
                <w:rFonts w:ascii="標楷體" w:eastAsia="標楷體" w:hAnsi="標楷體" w:cs="新細明體" w:hint="eastAsia"/>
                <w:kern w:val="0"/>
              </w:rPr>
              <w:t>閩南語文章寫作</w:t>
            </w:r>
          </w:p>
          <w:p w:rsidR="000F1171" w:rsidRPr="00AF64FD" w:rsidRDefault="000F1171" w:rsidP="000F1171">
            <w:pPr>
              <w:widowControl/>
              <w:spacing w:line="50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</w:p>
          <w:p w:rsidR="000F1171" w:rsidRPr="00AF64FD" w:rsidRDefault="000F1171" w:rsidP="000F1171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AF64FD">
              <w:rPr>
                <w:rFonts w:ascii="標楷體" w:eastAsia="標楷體" w:hAnsi="標楷體" w:cs="新細明體"/>
                <w:kern w:val="0"/>
              </w:rPr>
              <w:t> </w:t>
            </w:r>
            <w:r w:rsidRPr="00AF64FD">
              <w:rPr>
                <w:rFonts w:ascii="標楷體" w:eastAsia="標楷體" w:hAnsi="標楷體" w:hint="eastAsia"/>
              </w:rPr>
              <w:t>外聘講座－</w:t>
            </w:r>
          </w:p>
          <w:p w:rsidR="000F1171" w:rsidRPr="00AF64FD" w:rsidRDefault="000F1171" w:rsidP="000F1171">
            <w:pPr>
              <w:widowControl/>
              <w:spacing w:line="500" w:lineRule="atLeast"/>
              <w:jc w:val="center"/>
              <w:rPr>
                <w:rFonts w:ascii="標楷體" w:eastAsia="標楷體" w:hAnsi="標楷體"/>
              </w:rPr>
            </w:pPr>
            <w:r w:rsidRPr="00AF64FD">
              <w:rPr>
                <w:rFonts w:ascii="標楷體" w:eastAsia="標楷體" w:hAnsi="標楷體" w:hint="eastAsia"/>
              </w:rPr>
              <w:t xml:space="preserve">     韓 滿老師</w:t>
            </w:r>
          </w:p>
        </w:tc>
      </w:tr>
      <w:tr w:rsidR="00AF64FD" w:rsidRPr="00AF64FD" w:rsidTr="000F1171">
        <w:trPr>
          <w:trHeight w:val="1022"/>
        </w:trPr>
        <w:tc>
          <w:tcPr>
            <w:tcW w:w="1242" w:type="dxa"/>
            <w:vAlign w:val="center"/>
          </w:tcPr>
          <w:p w:rsidR="000F1171" w:rsidRPr="00AF64FD" w:rsidRDefault="000F1171" w:rsidP="000F1171">
            <w:pPr>
              <w:spacing w:line="30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AF64FD">
              <w:rPr>
                <w:rFonts w:ascii="標楷體" w:eastAsia="標楷體" w:hAnsi="標楷體"/>
              </w:rPr>
              <w:t>13:50</w:t>
            </w:r>
            <w:r w:rsidRPr="00AF64FD">
              <w:rPr>
                <w:rFonts w:ascii="標楷體" w:eastAsia="標楷體" w:hAnsi="標楷體" w:hint="eastAsia"/>
              </w:rPr>
              <w:t>～</w:t>
            </w:r>
          </w:p>
          <w:p w:rsidR="000F1171" w:rsidRPr="00AF64FD" w:rsidRDefault="000F1171" w:rsidP="000F1171">
            <w:pPr>
              <w:spacing w:line="30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AF64FD">
              <w:rPr>
                <w:rFonts w:ascii="標楷體" w:eastAsia="標楷體" w:hAnsi="標楷體"/>
              </w:rPr>
              <w:t>14:40</w:t>
            </w:r>
          </w:p>
        </w:tc>
        <w:tc>
          <w:tcPr>
            <w:tcW w:w="2346" w:type="dxa"/>
            <w:vMerge/>
            <w:vAlign w:val="center"/>
          </w:tcPr>
          <w:p w:rsidR="000F1171" w:rsidRPr="00AF64FD" w:rsidRDefault="000F1171" w:rsidP="000F1171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040" w:type="dxa"/>
            <w:vMerge/>
            <w:vAlign w:val="center"/>
          </w:tcPr>
          <w:p w:rsidR="000F1171" w:rsidRPr="00AF64FD" w:rsidRDefault="000F1171" w:rsidP="000F1171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280" w:type="dxa"/>
            <w:vMerge/>
            <w:vAlign w:val="center"/>
          </w:tcPr>
          <w:p w:rsidR="000F1171" w:rsidRPr="00AF64FD" w:rsidRDefault="000F1171" w:rsidP="000F1171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040" w:type="dxa"/>
            <w:vMerge/>
            <w:vAlign w:val="center"/>
          </w:tcPr>
          <w:p w:rsidR="000F1171" w:rsidRPr="00AF64FD" w:rsidRDefault="000F1171" w:rsidP="000F1171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AF64FD" w:rsidRPr="00AF64FD" w:rsidTr="000F1171">
        <w:trPr>
          <w:trHeight w:val="1483"/>
        </w:trPr>
        <w:tc>
          <w:tcPr>
            <w:tcW w:w="1242" w:type="dxa"/>
            <w:vAlign w:val="center"/>
          </w:tcPr>
          <w:p w:rsidR="000F1171" w:rsidRPr="00AF64FD" w:rsidRDefault="000F1171" w:rsidP="000F1171">
            <w:pPr>
              <w:spacing w:line="30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AF64FD">
              <w:rPr>
                <w:rFonts w:ascii="標楷體" w:eastAsia="標楷體" w:hAnsi="標楷體"/>
              </w:rPr>
              <w:t>14:50</w:t>
            </w:r>
            <w:r w:rsidRPr="00AF64FD">
              <w:rPr>
                <w:rFonts w:ascii="標楷體" w:eastAsia="標楷體" w:hAnsi="標楷體" w:hint="eastAsia"/>
              </w:rPr>
              <w:t>～</w:t>
            </w:r>
          </w:p>
          <w:p w:rsidR="000F1171" w:rsidRPr="00AF64FD" w:rsidRDefault="000F1171" w:rsidP="000F1171">
            <w:pPr>
              <w:spacing w:line="30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AF64FD">
              <w:rPr>
                <w:rFonts w:ascii="標楷體" w:eastAsia="標楷體" w:hAnsi="標楷體"/>
              </w:rPr>
              <w:t>15:40</w:t>
            </w:r>
          </w:p>
        </w:tc>
        <w:tc>
          <w:tcPr>
            <w:tcW w:w="2346" w:type="dxa"/>
            <w:vMerge w:val="restart"/>
            <w:vAlign w:val="center"/>
          </w:tcPr>
          <w:p w:rsidR="00D21A28" w:rsidRPr="00AF64FD" w:rsidRDefault="000F1171" w:rsidP="000F1171">
            <w:pPr>
              <w:spacing w:line="30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F64FD">
              <w:rPr>
                <w:rFonts w:ascii="標楷體" w:eastAsia="標楷體" w:hAnsi="標楷體" w:cs="新細明體" w:hint="eastAsia"/>
                <w:kern w:val="0"/>
              </w:rPr>
              <w:t>聽力能力提升與</w:t>
            </w:r>
          </w:p>
          <w:p w:rsidR="000F1171" w:rsidRPr="00AF64FD" w:rsidRDefault="000F1171" w:rsidP="000F1171">
            <w:pPr>
              <w:spacing w:line="30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F64FD">
              <w:rPr>
                <w:rFonts w:ascii="標楷體" w:eastAsia="標楷體" w:hAnsi="標楷體" w:cs="新細明體" w:hint="eastAsia"/>
                <w:kern w:val="0"/>
              </w:rPr>
              <w:t>實作</w:t>
            </w:r>
          </w:p>
          <w:p w:rsidR="000F1171" w:rsidRPr="00AF64FD" w:rsidRDefault="000F1171" w:rsidP="000F1171">
            <w:pPr>
              <w:spacing w:line="30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</w:p>
          <w:p w:rsidR="000F1171" w:rsidRPr="00AF64FD" w:rsidRDefault="000F1171" w:rsidP="000F1171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AF64FD">
              <w:rPr>
                <w:rFonts w:ascii="標楷體" w:eastAsia="標楷體" w:hAnsi="標楷體" w:hint="eastAsia"/>
              </w:rPr>
              <w:t>外聘講座－</w:t>
            </w:r>
          </w:p>
          <w:p w:rsidR="000F1171" w:rsidRPr="00AF64FD" w:rsidRDefault="000F1171" w:rsidP="000F1171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AF64FD">
              <w:rPr>
                <w:rFonts w:ascii="標楷體" w:eastAsia="標楷體" w:hAnsi="標楷體" w:hint="eastAsia"/>
              </w:rPr>
              <w:t xml:space="preserve">       韓 滿老師</w:t>
            </w:r>
          </w:p>
        </w:tc>
        <w:tc>
          <w:tcPr>
            <w:tcW w:w="2040" w:type="dxa"/>
            <w:vMerge w:val="restart"/>
            <w:vAlign w:val="center"/>
          </w:tcPr>
          <w:p w:rsidR="000F1171" w:rsidRPr="00AF64FD" w:rsidRDefault="000F1171" w:rsidP="000F1171">
            <w:pPr>
              <w:widowControl/>
              <w:spacing w:line="50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F64FD">
              <w:rPr>
                <w:rFonts w:ascii="標楷體" w:eastAsia="標楷體" w:hAnsi="標楷體" w:cs="新細明體" w:hint="eastAsia"/>
                <w:kern w:val="0"/>
              </w:rPr>
              <w:t>口語能力提升與實作</w:t>
            </w:r>
          </w:p>
          <w:p w:rsidR="000F1171" w:rsidRPr="00AF64FD" w:rsidRDefault="000F1171" w:rsidP="000F1171">
            <w:pPr>
              <w:widowControl/>
              <w:spacing w:line="50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</w:p>
          <w:p w:rsidR="000F1171" w:rsidRPr="00AF64FD" w:rsidRDefault="000F1171" w:rsidP="000F1171">
            <w:pPr>
              <w:spacing w:line="30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F64FD">
              <w:rPr>
                <w:rFonts w:ascii="標楷體" w:eastAsia="標楷體" w:hAnsi="標楷體" w:cs="新細明體" w:hint="eastAsia"/>
                <w:kern w:val="0"/>
              </w:rPr>
              <w:t>外聘講師</w:t>
            </w:r>
            <w:r w:rsidRPr="00AF64FD">
              <w:rPr>
                <w:rFonts w:ascii="標楷體" w:eastAsia="標楷體" w:hAnsi="標楷體" w:cs="新細明體"/>
                <w:kern w:val="0"/>
              </w:rPr>
              <w:t>-</w:t>
            </w:r>
          </w:p>
          <w:p w:rsidR="000F1171" w:rsidRPr="00AF64FD" w:rsidRDefault="000F1171" w:rsidP="000F1171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AF64FD">
              <w:rPr>
                <w:rFonts w:ascii="標楷體" w:eastAsia="標楷體" w:hAnsi="標楷體" w:cs="新細明體" w:hint="eastAsia"/>
                <w:kern w:val="0"/>
              </w:rPr>
              <w:t xml:space="preserve">   黃文俊老師</w:t>
            </w:r>
          </w:p>
        </w:tc>
        <w:tc>
          <w:tcPr>
            <w:tcW w:w="2280" w:type="dxa"/>
            <w:vMerge w:val="restart"/>
            <w:vAlign w:val="center"/>
          </w:tcPr>
          <w:p w:rsidR="00D21A28" w:rsidRPr="00AF64FD" w:rsidRDefault="000F1171" w:rsidP="000F1171">
            <w:pPr>
              <w:widowControl/>
              <w:spacing w:line="500" w:lineRule="atLeast"/>
              <w:rPr>
                <w:rFonts w:ascii="標楷體" w:eastAsia="標楷體" w:hAnsi="標楷體" w:cs="新細明體"/>
                <w:kern w:val="0"/>
              </w:rPr>
            </w:pPr>
            <w:r w:rsidRPr="00AF64FD">
              <w:rPr>
                <w:rFonts w:ascii="標楷體" w:eastAsia="標楷體" w:hAnsi="標楷體" w:cs="新細明體" w:hint="eastAsia"/>
                <w:kern w:val="0"/>
              </w:rPr>
              <w:t>閱讀能力提升與</w:t>
            </w:r>
          </w:p>
          <w:p w:rsidR="000F1171" w:rsidRPr="00AF64FD" w:rsidRDefault="000F1171" w:rsidP="000F1171">
            <w:pPr>
              <w:widowControl/>
              <w:spacing w:line="500" w:lineRule="atLeast"/>
              <w:rPr>
                <w:rFonts w:ascii="新細明體" w:cs="新細明體"/>
                <w:kern w:val="0"/>
              </w:rPr>
            </w:pPr>
            <w:r w:rsidRPr="00AF64FD">
              <w:rPr>
                <w:rFonts w:ascii="標楷體" w:eastAsia="標楷體" w:hAnsi="標楷體" w:cs="新細明體" w:hint="eastAsia"/>
                <w:kern w:val="0"/>
              </w:rPr>
              <w:t>實作</w:t>
            </w:r>
          </w:p>
          <w:p w:rsidR="000F1171" w:rsidRPr="00AF64FD" w:rsidRDefault="000F1171" w:rsidP="000F117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  <w:p w:rsidR="000F1171" w:rsidRPr="00AF64FD" w:rsidRDefault="000F1171" w:rsidP="000F1171">
            <w:pPr>
              <w:spacing w:line="30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F64FD">
              <w:rPr>
                <w:rFonts w:ascii="標楷體" w:eastAsia="標楷體" w:hAnsi="標楷體" w:cs="新細明體" w:hint="eastAsia"/>
                <w:kern w:val="0"/>
              </w:rPr>
              <w:t>外聘講師</w:t>
            </w:r>
            <w:r w:rsidRPr="00AF64FD">
              <w:rPr>
                <w:rFonts w:ascii="標楷體" w:eastAsia="標楷體" w:hAnsi="標楷體" w:cs="新細明體"/>
                <w:kern w:val="0"/>
              </w:rPr>
              <w:t>-</w:t>
            </w:r>
          </w:p>
          <w:p w:rsidR="000F1171" w:rsidRPr="00AF64FD" w:rsidRDefault="000F1171" w:rsidP="000F117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AF64FD">
              <w:rPr>
                <w:rFonts w:ascii="標楷體" w:eastAsia="標楷體" w:hAnsi="標楷體" w:cs="新細明體" w:hint="eastAsia"/>
                <w:kern w:val="0"/>
              </w:rPr>
              <w:t xml:space="preserve">   黃文俊老師</w:t>
            </w:r>
          </w:p>
        </w:tc>
        <w:tc>
          <w:tcPr>
            <w:tcW w:w="2040" w:type="dxa"/>
            <w:vMerge w:val="restart"/>
            <w:vAlign w:val="center"/>
          </w:tcPr>
          <w:p w:rsidR="000F1171" w:rsidRPr="00AF64FD" w:rsidRDefault="000F1171" w:rsidP="000F1171">
            <w:pPr>
              <w:spacing w:line="30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F64FD">
              <w:rPr>
                <w:rFonts w:ascii="標楷體" w:eastAsia="標楷體" w:hAnsi="標楷體" w:cs="新細明體" w:hint="eastAsia"/>
                <w:kern w:val="0"/>
              </w:rPr>
              <w:t>閩南語文章寫作</w:t>
            </w:r>
            <w:r w:rsidRPr="00AF64FD">
              <w:rPr>
                <w:rFonts w:ascii="標楷體" w:eastAsia="標楷體" w:hAnsi="標楷體" w:cs="新細明體"/>
                <w:kern w:val="0"/>
              </w:rPr>
              <w:t> </w:t>
            </w:r>
          </w:p>
          <w:p w:rsidR="000F1171" w:rsidRPr="00AF64FD" w:rsidRDefault="000F1171" w:rsidP="000F1171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0F1171" w:rsidRPr="00AF64FD" w:rsidRDefault="000F1171" w:rsidP="000F1171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AF64FD">
              <w:rPr>
                <w:rFonts w:ascii="標楷體" w:eastAsia="標楷體" w:hAnsi="標楷體" w:hint="eastAsia"/>
              </w:rPr>
              <w:t>外聘講座－</w:t>
            </w:r>
          </w:p>
          <w:p w:rsidR="000F1171" w:rsidRPr="00AF64FD" w:rsidRDefault="000F1171" w:rsidP="000F1171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AF64FD">
              <w:rPr>
                <w:rFonts w:ascii="標楷體" w:eastAsia="標楷體" w:hAnsi="標楷體" w:hint="eastAsia"/>
              </w:rPr>
              <w:t xml:space="preserve">     韓 滿老師</w:t>
            </w:r>
          </w:p>
        </w:tc>
      </w:tr>
      <w:tr w:rsidR="00AF64FD" w:rsidRPr="00AF64FD" w:rsidTr="00BF779B">
        <w:trPr>
          <w:trHeight w:val="909"/>
        </w:trPr>
        <w:tc>
          <w:tcPr>
            <w:tcW w:w="1242" w:type="dxa"/>
            <w:vAlign w:val="center"/>
          </w:tcPr>
          <w:p w:rsidR="000F1171" w:rsidRPr="00AF64FD" w:rsidRDefault="000F1171" w:rsidP="000F1171">
            <w:pPr>
              <w:spacing w:line="30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AF64FD">
              <w:rPr>
                <w:rFonts w:ascii="標楷體" w:eastAsia="標楷體" w:hAnsi="標楷體"/>
              </w:rPr>
              <w:t>15:40</w:t>
            </w:r>
            <w:r w:rsidRPr="00AF64FD">
              <w:rPr>
                <w:rFonts w:ascii="標楷體" w:eastAsia="標楷體" w:hAnsi="標楷體" w:hint="eastAsia"/>
              </w:rPr>
              <w:t>～</w:t>
            </w:r>
          </w:p>
          <w:p w:rsidR="000F1171" w:rsidRPr="00AF64FD" w:rsidRDefault="000F1171" w:rsidP="000F1171">
            <w:pPr>
              <w:spacing w:line="30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AF64FD">
              <w:rPr>
                <w:rFonts w:ascii="標楷體" w:eastAsia="標楷體" w:hAnsi="標楷體"/>
              </w:rPr>
              <w:t>16:30</w:t>
            </w:r>
          </w:p>
        </w:tc>
        <w:tc>
          <w:tcPr>
            <w:tcW w:w="2346" w:type="dxa"/>
            <w:vMerge/>
            <w:vAlign w:val="center"/>
          </w:tcPr>
          <w:p w:rsidR="000F1171" w:rsidRPr="00AF64FD" w:rsidRDefault="000F1171" w:rsidP="000F1171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040" w:type="dxa"/>
            <w:vMerge/>
            <w:vAlign w:val="center"/>
          </w:tcPr>
          <w:p w:rsidR="000F1171" w:rsidRPr="00AF64FD" w:rsidRDefault="000F1171" w:rsidP="000F1171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280" w:type="dxa"/>
            <w:vMerge/>
            <w:vAlign w:val="center"/>
          </w:tcPr>
          <w:p w:rsidR="000F1171" w:rsidRPr="00AF64FD" w:rsidRDefault="000F1171" w:rsidP="000F1171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040" w:type="dxa"/>
            <w:vMerge/>
            <w:vAlign w:val="center"/>
          </w:tcPr>
          <w:p w:rsidR="000F1171" w:rsidRPr="00AF64FD" w:rsidRDefault="000F1171" w:rsidP="000F1171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AF64FD" w:rsidRPr="00AF64FD" w:rsidTr="00BF779B">
        <w:trPr>
          <w:trHeight w:val="650"/>
        </w:trPr>
        <w:tc>
          <w:tcPr>
            <w:tcW w:w="1242" w:type="dxa"/>
            <w:vAlign w:val="center"/>
          </w:tcPr>
          <w:p w:rsidR="000F1171" w:rsidRPr="00AF64FD" w:rsidRDefault="000F1171" w:rsidP="000F1171">
            <w:pPr>
              <w:spacing w:line="30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AF64FD">
              <w:rPr>
                <w:rFonts w:ascii="標楷體" w:eastAsia="標楷體" w:hAnsi="標楷體"/>
              </w:rPr>
              <w:t>16:30</w:t>
            </w:r>
          </w:p>
        </w:tc>
        <w:tc>
          <w:tcPr>
            <w:tcW w:w="2346" w:type="dxa"/>
            <w:vAlign w:val="center"/>
          </w:tcPr>
          <w:p w:rsidR="000F1171" w:rsidRPr="00AF64FD" w:rsidRDefault="000F1171" w:rsidP="000F117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AF64FD">
              <w:rPr>
                <w:rFonts w:ascii="標楷體" w:eastAsia="標楷體" w:hAnsi="標楷體" w:hint="eastAsia"/>
              </w:rPr>
              <w:t>賦歸</w:t>
            </w:r>
          </w:p>
        </w:tc>
        <w:tc>
          <w:tcPr>
            <w:tcW w:w="2040" w:type="dxa"/>
            <w:vAlign w:val="center"/>
          </w:tcPr>
          <w:p w:rsidR="000F1171" w:rsidRPr="00AF64FD" w:rsidRDefault="000F1171" w:rsidP="000F1171">
            <w:pPr>
              <w:jc w:val="center"/>
            </w:pPr>
            <w:r w:rsidRPr="00AF64FD">
              <w:rPr>
                <w:rFonts w:ascii="標楷體" w:eastAsia="標楷體" w:hAnsi="標楷體" w:hint="eastAsia"/>
              </w:rPr>
              <w:t>賦歸</w:t>
            </w:r>
          </w:p>
        </w:tc>
        <w:tc>
          <w:tcPr>
            <w:tcW w:w="2280" w:type="dxa"/>
            <w:vAlign w:val="center"/>
          </w:tcPr>
          <w:p w:rsidR="000F1171" w:rsidRPr="00AF64FD" w:rsidRDefault="000F1171" w:rsidP="000F1171">
            <w:pPr>
              <w:jc w:val="center"/>
            </w:pPr>
            <w:r w:rsidRPr="00AF64FD">
              <w:rPr>
                <w:rFonts w:ascii="標楷體" w:eastAsia="標楷體" w:hAnsi="標楷體" w:hint="eastAsia"/>
              </w:rPr>
              <w:t>賦歸</w:t>
            </w:r>
          </w:p>
        </w:tc>
        <w:tc>
          <w:tcPr>
            <w:tcW w:w="2040" w:type="dxa"/>
            <w:vAlign w:val="center"/>
          </w:tcPr>
          <w:p w:rsidR="000F1171" w:rsidRPr="00AF64FD" w:rsidRDefault="000F1171" w:rsidP="000F1171">
            <w:pPr>
              <w:jc w:val="center"/>
            </w:pPr>
            <w:r w:rsidRPr="00AF64FD">
              <w:rPr>
                <w:rFonts w:ascii="標楷體" w:eastAsia="標楷體" w:hAnsi="標楷體" w:hint="eastAsia"/>
              </w:rPr>
              <w:t>賦歸</w:t>
            </w:r>
          </w:p>
        </w:tc>
      </w:tr>
    </w:tbl>
    <w:p w:rsidR="00BF779B" w:rsidRPr="00AF64FD" w:rsidRDefault="00BF779B" w:rsidP="00BF779B">
      <w:pPr>
        <w:snapToGrid w:val="0"/>
        <w:spacing w:line="400" w:lineRule="exact"/>
        <w:rPr>
          <w:rFonts w:ascii="標楷體" w:eastAsia="標楷體" w:hAnsi="標楷體"/>
          <w:b/>
          <w:sz w:val="32"/>
          <w:szCs w:val="32"/>
        </w:rPr>
      </w:pPr>
    </w:p>
    <w:p w:rsidR="00BF779B" w:rsidRPr="00AF64FD" w:rsidRDefault="00BF779B" w:rsidP="00BF779B">
      <w:pPr>
        <w:snapToGrid w:val="0"/>
        <w:spacing w:line="400" w:lineRule="exact"/>
        <w:rPr>
          <w:rFonts w:ascii="標楷體" w:eastAsia="標楷體" w:hAnsi="標楷體"/>
          <w:b/>
          <w:sz w:val="32"/>
          <w:szCs w:val="32"/>
        </w:rPr>
      </w:pPr>
    </w:p>
    <w:p w:rsidR="00BF779B" w:rsidRDefault="00BF779B" w:rsidP="00BF779B">
      <w:pPr>
        <w:snapToGrid w:val="0"/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</w:p>
    <w:sectPr w:rsidR="00BF779B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E0F" w:rsidRDefault="00CC6E0F" w:rsidP="0043687B">
      <w:r>
        <w:separator/>
      </w:r>
    </w:p>
  </w:endnote>
  <w:endnote w:type="continuationSeparator" w:id="0">
    <w:p w:rsidR="00CC6E0F" w:rsidRDefault="00CC6E0F" w:rsidP="00436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6156341"/>
      <w:docPartObj>
        <w:docPartGallery w:val="Page Numbers (Bottom of Page)"/>
        <w:docPartUnique/>
      </w:docPartObj>
    </w:sdtPr>
    <w:sdtEndPr/>
    <w:sdtContent>
      <w:p w:rsidR="00895233" w:rsidRDefault="0089523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6F10" w:rsidRPr="00A96F10">
          <w:rPr>
            <w:noProof/>
            <w:lang w:val="zh-TW"/>
          </w:rPr>
          <w:t>2</w:t>
        </w:r>
        <w:r>
          <w:fldChar w:fldCharType="end"/>
        </w:r>
      </w:p>
    </w:sdtContent>
  </w:sdt>
  <w:p w:rsidR="00895233" w:rsidRDefault="0089523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E0F" w:rsidRDefault="00CC6E0F" w:rsidP="0043687B">
      <w:r>
        <w:separator/>
      </w:r>
    </w:p>
  </w:footnote>
  <w:footnote w:type="continuationSeparator" w:id="0">
    <w:p w:rsidR="00CC6E0F" w:rsidRDefault="00CC6E0F" w:rsidP="004368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79B"/>
    <w:rsid w:val="000F1171"/>
    <w:rsid w:val="001F1521"/>
    <w:rsid w:val="00321E21"/>
    <w:rsid w:val="003763EC"/>
    <w:rsid w:val="003A4191"/>
    <w:rsid w:val="003E644B"/>
    <w:rsid w:val="0043687B"/>
    <w:rsid w:val="004743A6"/>
    <w:rsid w:val="005F6CBA"/>
    <w:rsid w:val="00667718"/>
    <w:rsid w:val="006D19C5"/>
    <w:rsid w:val="00895233"/>
    <w:rsid w:val="00912CBD"/>
    <w:rsid w:val="00A96F10"/>
    <w:rsid w:val="00AF64FD"/>
    <w:rsid w:val="00BF779B"/>
    <w:rsid w:val="00C505C1"/>
    <w:rsid w:val="00CC6E0F"/>
    <w:rsid w:val="00D21A28"/>
    <w:rsid w:val="00E733C8"/>
    <w:rsid w:val="00EA4055"/>
    <w:rsid w:val="00F04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E1D533D-ED86-407B-8A9B-7EF1215A6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79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link w:val="10"/>
    <w:uiPriority w:val="9"/>
    <w:qFormat/>
    <w:rsid w:val="00BF779B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BF779B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a3">
    <w:name w:val="header"/>
    <w:basedOn w:val="a"/>
    <w:link w:val="a4"/>
    <w:uiPriority w:val="99"/>
    <w:unhideWhenUsed/>
    <w:rsid w:val="004368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3687B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368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3687B"/>
    <w:rPr>
      <w:rFonts w:ascii="Times New Roman" w:eastAsia="新細明體" w:hAnsi="Times New Roman" w:cs="Times New Roman"/>
      <w:sz w:val="20"/>
      <w:szCs w:val="20"/>
    </w:rPr>
  </w:style>
  <w:style w:type="character" w:customStyle="1" w:styleId="fontstyle01">
    <w:name w:val="fontstyle01"/>
    <w:basedOn w:val="a0"/>
    <w:rsid w:val="003763EC"/>
    <w:rPr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252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吳順發</dc:creator>
  <cp:keywords/>
  <dc:description/>
  <cp:lastModifiedBy>user</cp:lastModifiedBy>
  <cp:revision>2</cp:revision>
  <dcterms:created xsi:type="dcterms:W3CDTF">2019-12-13T05:41:00Z</dcterms:created>
  <dcterms:modified xsi:type="dcterms:W3CDTF">2019-12-13T05:41:00Z</dcterms:modified>
</cp:coreProperties>
</file>