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C" w:rsidRDefault="00BD073C" w:rsidP="00BD073C">
      <w:pPr>
        <w:spacing w:line="320" w:lineRule="exact"/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</w:pPr>
      <w:r w:rsidRPr="00BD073C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>教育部公文函示：</w:t>
      </w:r>
      <w:proofErr w:type="gramStart"/>
      <w:r w:rsidRPr="00BD07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鑑</w:t>
      </w:r>
      <w:proofErr w:type="gramEnd"/>
      <w:r w:rsidRPr="00BD07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於接獲民眾投書學生使用遊戲王卡涉及金錢交易，以不對等之價格販售卡片，而發生退換貨解約糾紛，衍生消費爭議，</w:t>
      </w:r>
      <w:r w:rsidRPr="00BD073C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>請各位</w:t>
      </w:r>
      <w:proofErr w:type="gramStart"/>
      <w:r w:rsidRPr="00BD073C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>家長</w:t>
      </w:r>
      <w:r w:rsidRPr="00BD07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家長</w:t>
      </w:r>
      <w:proofErr w:type="gramEnd"/>
      <w:r w:rsidRPr="00BD07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應注意學生金錢使用情形並加強學生教育，導正其價值觀，避免以高價購買、交易遊戲王卡</w:t>
      </w:r>
      <w:proofErr w:type="gramStart"/>
      <w:r w:rsidRPr="00BD07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或扭蛋公</w:t>
      </w:r>
      <w:proofErr w:type="gramEnd"/>
      <w:r w:rsidRPr="00BD073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仔。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 xml:space="preserve"> </w:t>
      </w:r>
    </w:p>
    <w:p w:rsidR="00BD073C" w:rsidRPr="00BD073C" w:rsidRDefault="00BD073C" w:rsidP="00BD073C">
      <w:pPr>
        <w:spacing w:line="320" w:lineRule="exact"/>
        <w:rPr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 xml:space="preserve">                                           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>和興國小學</w:t>
      </w:r>
      <w:proofErr w:type="gramStart"/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>務</w:t>
      </w:r>
      <w:proofErr w:type="gramEnd"/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>處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>關心您</w:t>
      </w:r>
      <w:r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8F8F8"/>
        </w:rPr>
        <w:t xml:space="preserve"> 20130107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BD073C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/>
        </w:rPr>
        <w:t>兒童理財教育要趁早 4</w:t>
      </w:r>
      <w:proofErr w:type="gramStart"/>
      <w:r w:rsidRPr="00BD073C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/>
        </w:rPr>
        <w:t>步驟教對孩子</w:t>
      </w:r>
      <w:proofErr w:type="gramEnd"/>
      <w:r w:rsidRPr="00BD073C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/>
        </w:rPr>
        <w:t>正確金錢觀</w:t>
      </w:r>
      <w:r w:rsidRPr="00BD073C"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    </w:t>
      </w:r>
      <w:r w:rsidRPr="00BD073C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來源：</w:t>
      </w:r>
      <w:r w:rsidRPr="00BD073C">
        <w:rPr>
          <w:sz w:val="20"/>
          <w:szCs w:val="20"/>
        </w:rPr>
        <w:t xml:space="preserve"> </w:t>
      </w:r>
      <w:hyperlink r:id="rId5" w:history="1">
        <w:r>
          <w:rPr>
            <w:rStyle w:val="a4"/>
            <w:rFonts w:ascii="Verdana" w:hAnsi="Verdana"/>
            <w:color w:val="CA0000"/>
            <w:sz w:val="18"/>
            <w:szCs w:val="18"/>
            <w:bdr w:val="none" w:sz="0" w:space="0" w:color="auto" w:frame="1"/>
            <w:shd w:val="clear" w:color="auto" w:fill="FFFFFF"/>
          </w:rPr>
          <w:t>Smart</w:t>
        </w:r>
        <w:r>
          <w:rPr>
            <w:rStyle w:val="a4"/>
            <w:rFonts w:ascii="Verdana" w:hAnsi="Verdana"/>
            <w:color w:val="CA0000"/>
            <w:sz w:val="18"/>
            <w:szCs w:val="18"/>
            <w:bdr w:val="none" w:sz="0" w:space="0" w:color="auto" w:frame="1"/>
            <w:shd w:val="clear" w:color="auto" w:fill="FFFFFF"/>
          </w:rPr>
          <w:t>智富月刊第</w:t>
        </w:r>
        <w:r>
          <w:rPr>
            <w:rStyle w:val="a4"/>
            <w:rFonts w:ascii="Verdana" w:hAnsi="Verdana"/>
            <w:color w:val="CA0000"/>
            <w:sz w:val="18"/>
            <w:szCs w:val="18"/>
            <w:bdr w:val="none" w:sz="0" w:space="0" w:color="auto" w:frame="1"/>
            <w:shd w:val="clear" w:color="auto" w:fill="FFFFFF"/>
          </w:rPr>
          <w:t>141</w:t>
        </w:r>
        <w:r>
          <w:rPr>
            <w:rStyle w:val="a4"/>
            <w:rFonts w:ascii="Verdana" w:hAnsi="Verdana"/>
            <w:color w:val="CA0000"/>
            <w:sz w:val="18"/>
            <w:szCs w:val="18"/>
            <w:bdr w:val="none" w:sz="0" w:space="0" w:color="auto" w:frame="1"/>
            <w:shd w:val="clear" w:color="auto" w:fill="FFFFFF"/>
          </w:rPr>
          <w:t>期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Fonts w:ascii="標楷體" w:eastAsia="標楷體" w:hAnsi="標楷體" w:cs="Arial"/>
          <w:color w:val="000000"/>
          <w:sz w:val="26"/>
          <w:szCs w:val="26"/>
        </w:rPr>
        <w:t>面對富裕環境與多元化的金錢誘惑，過去“儲蓄等於理財”的觀念早已不適用，大多數父母都贊成要提早落實小孩的理財教育，但是</w:t>
      </w:r>
      <w:proofErr w:type="gramStart"/>
      <w:r w:rsidRPr="00BD073C">
        <w:rPr>
          <w:rFonts w:ascii="標楷體" w:eastAsia="標楷體" w:hAnsi="標楷體" w:cs="Arial"/>
          <w:color w:val="000000"/>
          <w:sz w:val="26"/>
          <w:szCs w:val="26"/>
        </w:rPr>
        <w:t>該多早開始</w:t>
      </w:r>
      <w:proofErr w:type="gramEnd"/>
      <w:r w:rsidRPr="00BD073C">
        <w:rPr>
          <w:rFonts w:ascii="標楷體" w:eastAsia="標楷體" w:hAnsi="標楷體" w:cs="Arial"/>
          <w:color w:val="000000"/>
          <w:sz w:val="26"/>
          <w:szCs w:val="26"/>
        </w:rPr>
        <w:t>？又該如何做呢？發展心理學大師皮亞傑(Jean Piaget)將兒童認知能力發展分為：從出生到2歲的“感覺動作期”、</w:t>
      </w:r>
      <w:proofErr w:type="gramStart"/>
      <w:r w:rsidRPr="00BD073C">
        <w:rPr>
          <w:rFonts w:ascii="標楷體" w:eastAsia="標楷體" w:hAnsi="標楷體" w:cs="Arial"/>
          <w:color w:val="000000"/>
          <w:sz w:val="26"/>
          <w:szCs w:val="26"/>
        </w:rPr>
        <w:t>2～7歲間屬“思想動作前期”</w:t>
      </w:r>
      <w:proofErr w:type="gramEnd"/>
      <w:r w:rsidRPr="00BD073C">
        <w:rPr>
          <w:rFonts w:ascii="標楷體" w:eastAsia="標楷體" w:hAnsi="標楷體" w:cs="Arial"/>
          <w:color w:val="000000"/>
          <w:sz w:val="26"/>
          <w:szCs w:val="26"/>
        </w:rPr>
        <w:t>、7～11歲則處於“具體思想運作期”、11～15歲就進入“形式思想運作期”。瑞士銀行前產品策略暨顧問服務處副總裁</w:t>
      </w:r>
      <w:proofErr w:type="gramStart"/>
      <w:r w:rsidRPr="00BD073C">
        <w:rPr>
          <w:rFonts w:ascii="標楷體" w:eastAsia="標楷體" w:hAnsi="標楷體" w:cs="Arial"/>
          <w:color w:val="000000"/>
          <w:sz w:val="26"/>
          <w:szCs w:val="26"/>
        </w:rPr>
        <w:t>及著</w:t>
      </w:r>
      <w:proofErr w:type="gramEnd"/>
      <w:r w:rsidRPr="00BD073C">
        <w:rPr>
          <w:rFonts w:ascii="標楷體" w:eastAsia="標楷體" w:hAnsi="標楷體" w:cs="Arial"/>
          <w:color w:val="000000"/>
          <w:sz w:val="26"/>
          <w:szCs w:val="26"/>
        </w:rPr>
        <w:t>有《富總裁的投資私房學》等書的財經作家楊偉凱建議，“具體思想運作期”剛好從“國小”開始，兒童已逐漸掌握邏輯思考方法，加上此時也都具備基本的數學、買賣交易概念，正是切入學習理財的好時機。《Smart智富》月刊專訪長期關注兒童、青少年理財教育的郭乃鋒、陳琬惠與楊偉凱等3位專家，歸納其意見，</w:t>
      </w:r>
      <w:proofErr w:type="gramStart"/>
      <w:r w:rsidRPr="00BD073C">
        <w:rPr>
          <w:rFonts w:ascii="標楷體" w:eastAsia="標楷體" w:hAnsi="標楷體" w:cs="Arial"/>
          <w:color w:val="000000"/>
          <w:sz w:val="26"/>
          <w:szCs w:val="26"/>
        </w:rPr>
        <w:t>匯</w:t>
      </w:r>
      <w:proofErr w:type="gramEnd"/>
      <w:r w:rsidRPr="00BD073C">
        <w:rPr>
          <w:rFonts w:ascii="標楷體" w:eastAsia="標楷體" w:hAnsi="標楷體" w:cs="Arial"/>
          <w:color w:val="000000"/>
          <w:sz w:val="26"/>
          <w:szCs w:val="26"/>
        </w:rPr>
        <w:t>整為4步驟，作為教導孩子學習金錢價值觀與金錢規劃的基礎：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Style w:val="a3"/>
          <w:rFonts w:ascii="標楷體" w:eastAsia="標楷體" w:hAnsi="標楷體" w:cs="Arial"/>
          <w:color w:val="000000"/>
          <w:sz w:val="26"/>
          <w:szCs w:val="26"/>
        </w:rPr>
        <w:t>步驟1 常在日常生活中討論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Fonts w:ascii="標楷體" w:eastAsia="標楷體" w:hAnsi="標楷體" w:cs="Arial"/>
          <w:color w:val="000000"/>
          <w:sz w:val="26"/>
          <w:szCs w:val="26"/>
        </w:rPr>
        <w:t>要讓小朋友分清楚“需要”與“想要”這個理財概念的第1步，最好的方式就是在生活情境中去討論。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Fonts w:ascii="標楷體" w:eastAsia="標楷體" w:hAnsi="標楷體" w:cs="細明體" w:hint="eastAsia"/>
          <w:color w:val="000000"/>
          <w:sz w:val="26"/>
          <w:szCs w:val="26"/>
        </w:rPr>
        <w:t>◎</w:t>
      </w:r>
      <w:r w:rsidRPr="00BD073C">
        <w:rPr>
          <w:rFonts w:ascii="標楷體" w:eastAsia="標楷體" w:hAnsi="標楷體" w:cs="Arial"/>
          <w:color w:val="000000"/>
          <w:sz w:val="26"/>
          <w:szCs w:val="26"/>
        </w:rPr>
        <w:t>方法：陳琬惠建議，像是看了一部影片，就能與小孩討論，影片中人購物的情況是被慾望驅使的“想要”，還是為了生活運轉的“需要”，等小孩有一定概念後，再帶入想給他零用錢這件事。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Style w:val="a3"/>
          <w:rFonts w:ascii="標楷體" w:eastAsia="標楷體" w:hAnsi="標楷體" w:cs="Arial"/>
          <w:color w:val="000000"/>
          <w:sz w:val="26"/>
          <w:szCs w:val="26"/>
        </w:rPr>
        <w:t>步驟2 訓練小孩記賬習慣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Fonts w:ascii="標楷體" w:eastAsia="標楷體" w:hAnsi="標楷體" w:cs="Arial"/>
          <w:color w:val="000000"/>
          <w:sz w:val="26"/>
          <w:szCs w:val="26"/>
        </w:rPr>
        <w:t>楊偉凱認為，有了記賬習慣後，不僅能了解錢從哪來，又花到哪去，還可以藉此學會當資源有限時，該如何分配、管理的能力。陳琬惠指出，不一定需要要求小孩天天記賬，不過當剛開始給零用錢時、“國小”生進入高年級、或是剛上“國中”等重要階段，因為生活型態改變較大，至少要能記賬1個月以上，讓新生活的消費面貌進到小孩腦中，之後即使不記賬了，小孩也會有數字概念，同樣有記賬效果。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Fonts w:ascii="標楷體" w:eastAsia="標楷體" w:hAnsi="標楷體" w:cs="細明體" w:hint="eastAsia"/>
          <w:color w:val="000000"/>
          <w:sz w:val="26"/>
          <w:szCs w:val="26"/>
        </w:rPr>
        <w:t>◎</w:t>
      </w:r>
      <w:r w:rsidRPr="00BD073C">
        <w:rPr>
          <w:rFonts w:ascii="標楷體" w:eastAsia="標楷體" w:hAnsi="標楷體" w:cs="Arial"/>
          <w:color w:val="000000"/>
          <w:sz w:val="26"/>
          <w:szCs w:val="26"/>
        </w:rPr>
        <w:t>方法：開始給零用錢後，要求小孩將每一筆支出都要記下來，</w:t>
      </w:r>
      <w:proofErr w:type="gramStart"/>
      <w:r w:rsidRPr="00BD073C">
        <w:rPr>
          <w:rFonts w:ascii="標楷體" w:eastAsia="標楷體" w:hAnsi="標楷體" w:cs="Arial"/>
          <w:color w:val="000000"/>
          <w:sz w:val="26"/>
          <w:szCs w:val="26"/>
        </w:rPr>
        <w:t>如果賬本數字</w:t>
      </w:r>
      <w:proofErr w:type="gramEnd"/>
      <w:r w:rsidRPr="00BD073C">
        <w:rPr>
          <w:rFonts w:ascii="標楷體" w:eastAsia="標楷體" w:hAnsi="標楷體" w:cs="Arial"/>
          <w:color w:val="000000"/>
          <w:sz w:val="26"/>
          <w:szCs w:val="26"/>
        </w:rPr>
        <w:t>和實際金額不符合，則以減少下一次零用錢金額，或是必須縮短玩遊戲的時間等作為警惕。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Style w:val="a3"/>
          <w:rFonts w:ascii="標楷體" w:eastAsia="標楷體" w:hAnsi="標楷體" w:cs="Arial"/>
          <w:color w:val="000000"/>
          <w:sz w:val="26"/>
          <w:szCs w:val="26"/>
        </w:rPr>
        <w:t>步驟3 一起檢視花費行為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Fonts w:ascii="標楷體" w:eastAsia="標楷體" w:hAnsi="標楷體" w:cs="Arial"/>
          <w:color w:val="000000"/>
          <w:sz w:val="26"/>
          <w:szCs w:val="26"/>
        </w:rPr>
        <w:t>孩子剛開始有零用錢時，會覺得自己變得“獨立”了，可能每樣東西都想要，郭乃鋒建議，記賬之後，還要定期與小朋友</w:t>
      </w:r>
      <w:proofErr w:type="gramStart"/>
      <w:r w:rsidRPr="00BD073C">
        <w:rPr>
          <w:rFonts w:ascii="標楷體" w:eastAsia="標楷體" w:hAnsi="標楷體" w:cs="Arial"/>
          <w:color w:val="000000"/>
          <w:sz w:val="26"/>
          <w:szCs w:val="26"/>
        </w:rPr>
        <w:t>進行賬本討論</w:t>
      </w:r>
      <w:proofErr w:type="gramEnd"/>
      <w:r w:rsidRPr="00BD073C">
        <w:rPr>
          <w:rFonts w:ascii="標楷體" w:eastAsia="標楷體" w:hAnsi="標楷體" w:cs="Arial"/>
          <w:color w:val="000000"/>
          <w:sz w:val="26"/>
          <w:szCs w:val="26"/>
        </w:rPr>
        <w:t>，藉此更清楚小孩的理財性格、想法，進而找到循循善誘的機會。陳琬惠提醒，在訓練的過程中，父母要有堅持的態度，千萬不要因為小孩提早花完零用錢就心軟而給錢，或答應額外支付買禮物的錢，應該讓小朋友了解，當財務透支時，就必須學會忍耐，而非伸手要錢。根據臨場上的經驗，比較會花費的小孩，在經過幾次“透支”狀況後，通常就會學到控制預算的重要性。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Fonts w:ascii="標楷體" w:eastAsia="標楷體" w:hAnsi="標楷體" w:cs="細明體" w:hint="eastAsia"/>
          <w:color w:val="000000"/>
          <w:sz w:val="26"/>
          <w:szCs w:val="26"/>
        </w:rPr>
        <w:t>◎</w:t>
      </w:r>
      <w:r w:rsidRPr="00BD073C">
        <w:rPr>
          <w:rFonts w:ascii="標楷體" w:eastAsia="標楷體" w:hAnsi="標楷體" w:cs="Arial"/>
          <w:color w:val="000000"/>
          <w:sz w:val="26"/>
          <w:szCs w:val="26"/>
        </w:rPr>
        <w:t>方法：若小孩零用錢花費都在“需要”的領域時，可以問他“那你想買玩具的時候怎麼辦？”或是當小孩透支時，詢問“之前的花費有什麼是可以省下來的呢？”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Style w:val="a3"/>
          <w:rFonts w:ascii="標楷體" w:eastAsia="標楷體" w:hAnsi="標楷體" w:cs="Arial"/>
          <w:color w:val="000000"/>
          <w:sz w:val="26"/>
          <w:szCs w:val="26"/>
        </w:rPr>
        <w:t>步驟4 學會設定目標</w:t>
      </w:r>
    </w:p>
    <w:p w:rsidR="00BD073C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Fonts w:ascii="標楷體" w:eastAsia="標楷體" w:hAnsi="標楷體" w:cs="Arial"/>
          <w:color w:val="000000"/>
          <w:sz w:val="26"/>
          <w:szCs w:val="26"/>
        </w:rPr>
        <w:t>人的一生中要不斷面臨金錢、選擇、規劃的問題，因此，協助小孩從小學會設定目標、了解延遲享受就能有計劃達成目標的能力將會受用無窮。等到小孩有基礎的理財知識後，平常就可以丟問題給小朋友，像是“下星期我們要去百貨公司，你想買什麼嗎？”、“等一下我們要去圖書館，但是只有200元的預算，你覺得應該怎麼安排？”、“下個月我們有家庭旅遊，該怎麼安排比較好？”</w:t>
      </w:r>
    </w:p>
    <w:p w:rsidR="00617BF3" w:rsidRPr="00BD073C" w:rsidRDefault="00BD073C" w:rsidP="00BD073C">
      <w:pPr>
        <w:pStyle w:val="Web"/>
        <w:shd w:val="clear" w:color="auto" w:fill="FFFFFF"/>
        <w:spacing w:before="0" w:beforeAutospacing="0" w:after="0" w:afterAutospacing="0" w:line="320" w:lineRule="exact"/>
        <w:ind w:firstLine="420"/>
        <w:rPr>
          <w:rFonts w:ascii="標楷體" w:eastAsia="標楷體" w:hAnsi="標楷體" w:cs="Arial"/>
          <w:color w:val="000000"/>
          <w:sz w:val="26"/>
          <w:szCs w:val="26"/>
        </w:rPr>
      </w:pPr>
      <w:r w:rsidRPr="00BD073C">
        <w:rPr>
          <w:rFonts w:ascii="標楷體" w:eastAsia="標楷體" w:hAnsi="標楷體" w:cs="細明體" w:hint="eastAsia"/>
          <w:color w:val="000000"/>
          <w:sz w:val="26"/>
          <w:szCs w:val="26"/>
        </w:rPr>
        <w:t>◎</w:t>
      </w:r>
      <w:r w:rsidRPr="00BD073C">
        <w:rPr>
          <w:rFonts w:ascii="標楷體" w:eastAsia="標楷體" w:hAnsi="標楷體" w:cs="Arial"/>
          <w:color w:val="000000"/>
          <w:sz w:val="26"/>
          <w:szCs w:val="26"/>
        </w:rPr>
        <w:t>方法：以出門到圖書館為例，你可以問小孩，</w:t>
      </w:r>
      <w:proofErr w:type="gramStart"/>
      <w:r w:rsidRPr="00BD073C">
        <w:rPr>
          <w:rFonts w:ascii="標楷體" w:eastAsia="標楷體" w:hAnsi="標楷體" w:cs="Arial"/>
          <w:color w:val="000000"/>
          <w:sz w:val="26"/>
          <w:szCs w:val="26"/>
        </w:rPr>
        <w:t>要坐公交車</w:t>
      </w:r>
      <w:proofErr w:type="gramEnd"/>
      <w:r w:rsidRPr="00BD073C">
        <w:rPr>
          <w:rFonts w:ascii="標楷體" w:eastAsia="標楷體" w:hAnsi="標楷體" w:cs="Arial"/>
          <w:color w:val="000000"/>
          <w:sz w:val="26"/>
          <w:szCs w:val="26"/>
        </w:rPr>
        <w:t>還是計程車去？如果選計程車，比較舒服又快速，但是這樣我們就沒辦法吃蛋糕、喝飲料喔！</w:t>
      </w:r>
      <w:proofErr w:type="gramStart"/>
      <w:r w:rsidRPr="00BD073C">
        <w:rPr>
          <w:rFonts w:ascii="標楷體" w:eastAsia="標楷體" w:hAnsi="標楷體" w:cs="Arial"/>
          <w:color w:val="000000"/>
          <w:sz w:val="26"/>
          <w:szCs w:val="26"/>
        </w:rPr>
        <w:t>坐公交車</w:t>
      </w:r>
      <w:proofErr w:type="gramEnd"/>
      <w:r w:rsidRPr="00BD073C">
        <w:rPr>
          <w:rFonts w:ascii="標楷體" w:eastAsia="標楷體" w:hAnsi="標楷體" w:cs="Arial"/>
          <w:color w:val="000000"/>
          <w:sz w:val="26"/>
          <w:szCs w:val="26"/>
        </w:rPr>
        <w:t>比較久，但是便宜，多餘的預算可以存起來！把每</w:t>
      </w:r>
      <w:proofErr w:type="gramStart"/>
      <w:r w:rsidRPr="00BD073C">
        <w:rPr>
          <w:rFonts w:ascii="標楷體" w:eastAsia="標楷體" w:hAnsi="標楷體" w:cs="Arial"/>
          <w:color w:val="000000"/>
          <w:sz w:val="26"/>
          <w:szCs w:val="26"/>
        </w:rPr>
        <w:t>個</w:t>
      </w:r>
      <w:proofErr w:type="gramEnd"/>
      <w:r w:rsidRPr="00BD073C">
        <w:rPr>
          <w:rFonts w:ascii="標楷體" w:eastAsia="標楷體" w:hAnsi="標楷體" w:cs="Arial"/>
          <w:color w:val="000000"/>
          <w:sz w:val="26"/>
          <w:szCs w:val="26"/>
        </w:rPr>
        <w:t>選項的優缺點都並列出來，也不需急著給孩子答案，讓他們學習選擇、判斷。</w:t>
      </w:r>
      <w:bookmarkStart w:id="0" w:name="_GoBack"/>
      <w:bookmarkEnd w:id="0"/>
    </w:p>
    <w:sectPr w:rsidR="00617BF3" w:rsidRPr="00BD073C" w:rsidSect="00BD0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C"/>
    <w:rsid w:val="00617BF3"/>
    <w:rsid w:val="00B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73C"/>
  </w:style>
  <w:style w:type="character" w:styleId="a3">
    <w:name w:val="Strong"/>
    <w:basedOn w:val="a0"/>
    <w:uiPriority w:val="22"/>
    <w:qFormat/>
    <w:rsid w:val="00BD073C"/>
    <w:rPr>
      <w:b/>
      <w:bCs/>
    </w:rPr>
  </w:style>
  <w:style w:type="paragraph" w:styleId="Web">
    <w:name w:val="Normal (Web)"/>
    <w:basedOn w:val="a"/>
    <w:uiPriority w:val="99"/>
    <w:unhideWhenUsed/>
    <w:rsid w:val="00BD07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BD0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73C"/>
  </w:style>
  <w:style w:type="character" w:styleId="a3">
    <w:name w:val="Strong"/>
    <w:basedOn w:val="a0"/>
    <w:uiPriority w:val="22"/>
    <w:qFormat/>
    <w:rsid w:val="00BD073C"/>
    <w:rPr>
      <w:b/>
      <w:bCs/>
    </w:rPr>
  </w:style>
  <w:style w:type="paragraph" w:styleId="Web">
    <w:name w:val="Normal (Web)"/>
    <w:basedOn w:val="a"/>
    <w:uiPriority w:val="99"/>
    <w:unhideWhenUsed/>
    <w:rsid w:val="00BD07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BD0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art.businessweekly.com.tw/mag.php?id=1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1444</Characters>
  <Application>Microsoft Office Word</Application>
  <DocSecurity>0</DocSecurity>
  <Lines>12</Lines>
  <Paragraphs>3</Paragraphs>
  <ScaleCrop>false</ScaleCrop>
  <Company>Microsoft LCA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YuYuan</dc:creator>
  <cp:lastModifiedBy>YuYuan</cp:lastModifiedBy>
  <cp:revision>1</cp:revision>
  <cp:lastPrinted>2013-01-07T02:25:00Z</cp:lastPrinted>
  <dcterms:created xsi:type="dcterms:W3CDTF">2013-01-07T02:13:00Z</dcterms:created>
  <dcterms:modified xsi:type="dcterms:W3CDTF">2013-01-07T02:32:00Z</dcterms:modified>
</cp:coreProperties>
</file>